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B3261E" w:rsidRPr="00B3261E" w:rsidTr="00B3261E">
        <w:tc>
          <w:tcPr>
            <w:tcW w:w="8780" w:type="dxa"/>
          </w:tcPr>
          <w:p w:rsidR="00B3261E" w:rsidRPr="00B3261E" w:rsidRDefault="00B3261E" w:rsidP="00C8442D">
            <w:r w:rsidRPr="00B3261E">
              <w:t xml:space="preserve">RAMQ </w:t>
            </w:r>
            <w:r w:rsidRPr="00B3261E">
              <w:rPr>
                <w:b/>
                <w:sz w:val="24"/>
              </w:rPr>
              <w:t>1-800-561-9749</w:t>
            </w:r>
            <w:r w:rsidRPr="00B3261E">
              <w:tab/>
            </w:r>
            <w:r w:rsidRPr="00B3261E">
              <w:tab/>
              <w:t>1 – 2 –</w:t>
            </w:r>
            <w:r w:rsidR="00F26193">
              <w:t xml:space="preserve"> 2</w:t>
            </w:r>
            <w:r w:rsidRPr="00B3261E">
              <w:t>-</w:t>
            </w:r>
            <w:r w:rsidR="00F26193">
              <w:t xml:space="preserve"> 1</w:t>
            </w:r>
            <w:r w:rsidRPr="00B3261E">
              <w:tab/>
              <w:t xml:space="preserve"> </w:t>
            </w:r>
            <w:proofErr w:type="spellStart"/>
            <w:r w:rsidRPr="00B3261E">
              <w:t>Hres</w:t>
            </w:r>
            <w:proofErr w:type="spellEnd"/>
            <w:r w:rsidRPr="00B3261E">
              <w:t xml:space="preserve"> ouverture 8h30 / mercredi à 10h</w:t>
            </w:r>
          </w:p>
        </w:tc>
      </w:tr>
      <w:tr w:rsidR="00B3261E" w:rsidRPr="00B3261E" w:rsidTr="00B3261E">
        <w:tc>
          <w:tcPr>
            <w:tcW w:w="8780" w:type="dxa"/>
          </w:tcPr>
          <w:p w:rsidR="00B3261E" w:rsidRPr="00B3261E" w:rsidRDefault="00B3261E" w:rsidP="00C8442D">
            <w:r w:rsidRPr="00B3261E">
              <w:t xml:space="preserve">CSSS Drummond : Satisfaction de la clientèle (plaintes): </w:t>
            </w:r>
            <w:r w:rsidRPr="00B3261E">
              <w:tab/>
            </w:r>
            <w:r w:rsidRPr="00B3261E">
              <w:tab/>
            </w:r>
            <w:r w:rsidRPr="00B3261E">
              <w:tab/>
              <w:t>1-88-693-3606</w:t>
            </w:r>
          </w:p>
        </w:tc>
      </w:tr>
      <w:tr w:rsidR="00B3261E" w:rsidRPr="00B3261E" w:rsidTr="00B3261E">
        <w:tc>
          <w:tcPr>
            <w:tcW w:w="8780" w:type="dxa"/>
          </w:tcPr>
          <w:p w:rsidR="00B3261E" w:rsidRPr="00B3261E" w:rsidRDefault="00B3261E" w:rsidP="00207AA8">
            <w:r w:rsidRPr="00B3261E">
              <w:t>CLSC : 819-474-2572</w:t>
            </w:r>
            <w:r w:rsidR="00207AA8">
              <w:t xml:space="preserve">  ou 33002</w:t>
            </w:r>
          </w:p>
        </w:tc>
      </w:tr>
      <w:tr w:rsidR="00B3261E" w:rsidRPr="00B3261E" w:rsidTr="00B3261E">
        <w:tc>
          <w:tcPr>
            <w:tcW w:w="8780" w:type="dxa"/>
          </w:tcPr>
          <w:p w:rsidR="00B3261E" w:rsidRPr="00B3261E" w:rsidRDefault="00B3261E" w:rsidP="00C8442D">
            <w:r w:rsidRPr="00B3261E">
              <w:t>GACO : Christine Bergeron poste 22499</w:t>
            </w:r>
          </w:p>
        </w:tc>
      </w:tr>
      <w:tr w:rsidR="00340E82" w:rsidRPr="00B3261E" w:rsidTr="00B3261E">
        <w:tc>
          <w:tcPr>
            <w:tcW w:w="8780" w:type="dxa"/>
          </w:tcPr>
          <w:p w:rsidR="00340E82" w:rsidRDefault="00340E82" w:rsidP="00C8442D">
            <w:r>
              <w:t>RDI : 819-472-8333</w:t>
            </w:r>
          </w:p>
        </w:tc>
      </w:tr>
      <w:tr w:rsidR="00340E82" w:rsidRPr="00B3261E" w:rsidTr="00B3261E">
        <w:tc>
          <w:tcPr>
            <w:tcW w:w="8780" w:type="dxa"/>
          </w:tcPr>
          <w:p w:rsidR="00340E82" w:rsidRPr="00B3261E" w:rsidRDefault="00340E82" w:rsidP="00C8442D">
            <w:r>
              <w:t>Service d’aide aux Néo-Canadiens : 1-877-488-8760</w:t>
            </w:r>
          </w:p>
        </w:tc>
      </w:tr>
      <w:tr w:rsidR="00B3261E" w:rsidRPr="00B3261E" w:rsidTr="00B3261E">
        <w:tc>
          <w:tcPr>
            <w:tcW w:w="8780" w:type="dxa"/>
          </w:tcPr>
          <w:p w:rsidR="00B3261E" w:rsidRPr="00B3261E" w:rsidRDefault="00B3261E" w:rsidP="00C8442D">
            <w:r w:rsidRPr="00B3261E">
              <w:t xml:space="preserve">TAXI : </w:t>
            </w:r>
            <w:r w:rsidRPr="00207AA8">
              <w:rPr>
                <w:b/>
              </w:rPr>
              <w:t>819-478-4646</w:t>
            </w:r>
          </w:p>
        </w:tc>
      </w:tr>
      <w:tr w:rsidR="00B3261E" w:rsidRPr="00B3261E" w:rsidTr="00B3261E">
        <w:tc>
          <w:tcPr>
            <w:tcW w:w="8780" w:type="dxa"/>
          </w:tcPr>
          <w:p w:rsidR="00B3261E" w:rsidRPr="00B3261E" w:rsidRDefault="00B3261E" w:rsidP="00340E82">
            <w:r w:rsidRPr="00B3261E">
              <w:t>T</w:t>
            </w:r>
            <w:r w:rsidR="00340E82">
              <w:t>ransport adapté</w:t>
            </w:r>
            <w:r w:rsidRPr="00B3261E">
              <w:t> : 819-472-7014</w:t>
            </w:r>
          </w:p>
        </w:tc>
      </w:tr>
      <w:tr w:rsidR="00340E82" w:rsidRPr="00B3261E" w:rsidTr="00B3261E">
        <w:tc>
          <w:tcPr>
            <w:tcW w:w="8780" w:type="dxa"/>
          </w:tcPr>
          <w:p w:rsidR="00340E82" w:rsidRDefault="00340E82" w:rsidP="00C8442D"/>
        </w:tc>
      </w:tr>
      <w:tr w:rsidR="00F26193" w:rsidRPr="00B3261E" w:rsidTr="00B3261E">
        <w:tc>
          <w:tcPr>
            <w:tcW w:w="8780" w:type="dxa"/>
          </w:tcPr>
          <w:p w:rsidR="00F26193" w:rsidRDefault="00F26193" w:rsidP="00C8442D">
            <w:r>
              <w:t>ARCHIVES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22536</w:t>
            </w:r>
          </w:p>
        </w:tc>
      </w:tr>
      <w:tr w:rsidR="00340E82" w:rsidRPr="00B3261E" w:rsidTr="00B3261E">
        <w:tc>
          <w:tcPr>
            <w:tcW w:w="8780" w:type="dxa"/>
          </w:tcPr>
          <w:p w:rsidR="00340E82" w:rsidRDefault="00340E82" w:rsidP="00207AA8">
            <w:proofErr w:type="spellStart"/>
            <w:r>
              <w:t>Cmdp</w:t>
            </w:r>
            <w:proofErr w:type="spellEnd"/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22410</w:t>
            </w:r>
          </w:p>
        </w:tc>
      </w:tr>
      <w:tr w:rsidR="00F26193" w:rsidRPr="00B3261E" w:rsidTr="00B3261E">
        <w:tc>
          <w:tcPr>
            <w:tcW w:w="8780" w:type="dxa"/>
          </w:tcPr>
          <w:p w:rsidR="00F26193" w:rsidRDefault="00353365" w:rsidP="00353365">
            <w:proofErr w:type="spellStart"/>
            <w:r>
              <w:t>Echo</w:t>
            </w:r>
            <w:proofErr w:type="spellEnd"/>
            <w:r>
              <w:t xml:space="preserve"> </w:t>
            </w:r>
            <w:proofErr w:type="spellStart"/>
            <w:r>
              <w:t>foetal</w:t>
            </w:r>
            <w:proofErr w:type="spellEnd"/>
            <w:r w:rsidR="00F26193">
              <w:t>- Centre de grossesse</w:t>
            </w:r>
            <w:r w:rsidR="00F26193">
              <w:tab/>
            </w:r>
            <w:r w:rsidR="00F26193">
              <w:tab/>
            </w:r>
            <w:r w:rsidR="00F26193">
              <w:tab/>
              <w:t>24170</w:t>
            </w:r>
            <w:r w:rsidR="00F26193">
              <w:tab/>
            </w:r>
            <w:r w:rsidR="00F26193">
              <w:tab/>
            </w:r>
            <w:r w:rsidR="00F26193">
              <w:tab/>
            </w:r>
            <w:r w:rsidR="00F26193">
              <w:tab/>
            </w:r>
            <w:r w:rsidR="00F26193">
              <w:tab/>
            </w:r>
          </w:p>
        </w:tc>
      </w:tr>
      <w:tr w:rsidR="00F26193" w:rsidRPr="00B3261E" w:rsidTr="00B3261E">
        <w:tc>
          <w:tcPr>
            <w:tcW w:w="8780" w:type="dxa"/>
          </w:tcPr>
          <w:p w:rsidR="00F26193" w:rsidRDefault="00F26193" w:rsidP="00207AA8">
            <w:proofErr w:type="spellStart"/>
            <w:r>
              <w:t>Electro</w:t>
            </w:r>
            <w:proofErr w:type="spellEnd"/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22119 /26422</w:t>
            </w:r>
          </w:p>
        </w:tc>
      </w:tr>
      <w:tr w:rsidR="00F26193" w:rsidRPr="00B3261E" w:rsidTr="00B3261E">
        <w:tc>
          <w:tcPr>
            <w:tcW w:w="8780" w:type="dxa"/>
          </w:tcPr>
          <w:p w:rsidR="00F26193" w:rsidRPr="00B3261E" w:rsidRDefault="00F26193" w:rsidP="00C8442D">
            <w:r>
              <w:t>ENDOS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22457</w:t>
            </w:r>
          </w:p>
        </w:tc>
      </w:tr>
      <w:tr w:rsidR="00F26193" w:rsidRPr="00B3261E" w:rsidTr="00B3261E">
        <w:tc>
          <w:tcPr>
            <w:tcW w:w="8780" w:type="dxa"/>
          </w:tcPr>
          <w:p w:rsidR="00F26193" w:rsidRDefault="00F26193" w:rsidP="00207AA8">
            <w:proofErr w:type="spellStart"/>
            <w:r>
              <w:t>Filmathèque</w:t>
            </w:r>
            <w:proofErr w:type="spellEnd"/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23236</w:t>
            </w:r>
          </w:p>
        </w:tc>
      </w:tr>
      <w:tr w:rsidR="00F26193" w:rsidRPr="00B3261E" w:rsidTr="00B3261E">
        <w:tc>
          <w:tcPr>
            <w:tcW w:w="8780" w:type="dxa"/>
          </w:tcPr>
          <w:p w:rsidR="00F26193" w:rsidRDefault="00F26193" w:rsidP="00207AA8">
            <w:r>
              <w:t>Mélanie Larose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22310</w:t>
            </w:r>
          </w:p>
        </w:tc>
      </w:tr>
      <w:tr w:rsidR="00F26193" w:rsidRPr="00B3261E" w:rsidTr="00B3261E">
        <w:tc>
          <w:tcPr>
            <w:tcW w:w="8780" w:type="dxa"/>
          </w:tcPr>
          <w:p w:rsidR="00F26193" w:rsidRDefault="00F26193" w:rsidP="00207AA8">
            <w:proofErr w:type="spellStart"/>
            <w:r>
              <w:t>Onco</w:t>
            </w:r>
            <w:proofErr w:type="spellEnd"/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24201</w:t>
            </w:r>
          </w:p>
        </w:tc>
      </w:tr>
      <w:tr w:rsidR="00F26193" w:rsidRPr="00B3261E" w:rsidTr="00B3261E">
        <w:tc>
          <w:tcPr>
            <w:tcW w:w="8780" w:type="dxa"/>
          </w:tcPr>
          <w:p w:rsidR="00F26193" w:rsidRDefault="00F26193" w:rsidP="00207AA8">
            <w:r>
              <w:t>Radiologie réception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23230</w:t>
            </w:r>
          </w:p>
        </w:tc>
      </w:tr>
      <w:tr w:rsidR="00F26193" w:rsidRPr="00B3261E" w:rsidTr="00B3261E">
        <w:tc>
          <w:tcPr>
            <w:tcW w:w="8780" w:type="dxa"/>
          </w:tcPr>
          <w:p w:rsidR="00F26193" w:rsidRDefault="00F26193" w:rsidP="00207AA8">
            <w:r>
              <w:t>Transcription secrétariat</w:t>
            </w:r>
            <w:r>
              <w:tab/>
            </w:r>
            <w:r>
              <w:tab/>
            </w:r>
            <w:r>
              <w:tab/>
            </w:r>
            <w:r>
              <w:tab/>
              <w:t>23208</w:t>
            </w:r>
          </w:p>
        </w:tc>
      </w:tr>
      <w:tr w:rsidR="00F26193" w:rsidRPr="00B3261E" w:rsidTr="00B3261E">
        <w:tc>
          <w:tcPr>
            <w:tcW w:w="8780" w:type="dxa"/>
          </w:tcPr>
          <w:p w:rsidR="00F26193" w:rsidRDefault="00F26193" w:rsidP="00207AA8">
            <w:r>
              <w:t>Urgence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22799</w:t>
            </w:r>
          </w:p>
        </w:tc>
      </w:tr>
    </w:tbl>
    <w:p w:rsidR="00B3261E" w:rsidRDefault="00B3261E">
      <w:bookmarkStart w:id="0" w:name="_GoBack"/>
      <w:bookmarkEnd w:id="0"/>
    </w:p>
    <w:p w:rsidR="00B3261E" w:rsidRDefault="00B3261E"/>
    <w:p w:rsidR="00B3261E" w:rsidRDefault="00B3261E"/>
    <w:p w:rsidR="00B3261E" w:rsidRDefault="00B3261E"/>
    <w:p w:rsidR="00B3261E" w:rsidRDefault="00B3261E"/>
    <w:p w:rsidR="00B3261E" w:rsidRDefault="00B3261E" w:rsidP="00B3261E">
      <w:r>
        <w:t>CLINIQUE DES URGENTOLOGUES : 2125 boul. Lemire, bureau #140 </w:t>
      </w:r>
      <w:r>
        <w:tab/>
      </w:r>
      <w:r>
        <w:tab/>
        <w:t>819-475-5151</w:t>
      </w:r>
    </w:p>
    <w:p w:rsidR="00B3261E" w:rsidRDefault="00B3261E" w:rsidP="00B326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</w:t>
      </w:r>
      <w:r>
        <w:t>Fax </w:t>
      </w:r>
      <w:proofErr w:type="gramStart"/>
      <w:r>
        <w:t>:819</w:t>
      </w:r>
      <w:proofErr w:type="gramEnd"/>
      <w:r>
        <w:t>-472-9090</w:t>
      </w:r>
    </w:p>
    <w:p w:rsidR="00B3261E" w:rsidRDefault="00B3261E"/>
    <w:sectPr w:rsidR="00B3261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1E"/>
    <w:rsid w:val="00002A98"/>
    <w:rsid w:val="000257FB"/>
    <w:rsid w:val="0004569A"/>
    <w:rsid w:val="000B569E"/>
    <w:rsid w:val="000B6F59"/>
    <w:rsid w:val="000E322A"/>
    <w:rsid w:val="000F7477"/>
    <w:rsid w:val="00202450"/>
    <w:rsid w:val="00207AA8"/>
    <w:rsid w:val="002167C7"/>
    <w:rsid w:val="002349A2"/>
    <w:rsid w:val="002A23EA"/>
    <w:rsid w:val="002B7217"/>
    <w:rsid w:val="002E53EC"/>
    <w:rsid w:val="0030450C"/>
    <w:rsid w:val="00304FEA"/>
    <w:rsid w:val="0032646C"/>
    <w:rsid w:val="00340E82"/>
    <w:rsid w:val="00350CE1"/>
    <w:rsid w:val="00353365"/>
    <w:rsid w:val="0035373A"/>
    <w:rsid w:val="00375B1F"/>
    <w:rsid w:val="003D5FEA"/>
    <w:rsid w:val="004224DC"/>
    <w:rsid w:val="0043432B"/>
    <w:rsid w:val="004C443C"/>
    <w:rsid w:val="005C5C88"/>
    <w:rsid w:val="006163A0"/>
    <w:rsid w:val="006464F9"/>
    <w:rsid w:val="00662FCD"/>
    <w:rsid w:val="00676954"/>
    <w:rsid w:val="006C3D8B"/>
    <w:rsid w:val="007035ED"/>
    <w:rsid w:val="00811DE6"/>
    <w:rsid w:val="00851EC2"/>
    <w:rsid w:val="008A47A7"/>
    <w:rsid w:val="008A6A37"/>
    <w:rsid w:val="00AC12DB"/>
    <w:rsid w:val="00B1141E"/>
    <w:rsid w:val="00B3261E"/>
    <w:rsid w:val="00B63709"/>
    <w:rsid w:val="00BD466B"/>
    <w:rsid w:val="00BF38EC"/>
    <w:rsid w:val="00CD0A06"/>
    <w:rsid w:val="00D042A0"/>
    <w:rsid w:val="00D7409B"/>
    <w:rsid w:val="00D74248"/>
    <w:rsid w:val="00DF4BBE"/>
    <w:rsid w:val="00EC612C"/>
    <w:rsid w:val="00F26193"/>
    <w:rsid w:val="00F4398A"/>
    <w:rsid w:val="00F6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32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32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Lysanne St-Pierre</dc:creator>
  <cp:lastModifiedBy>Lysanne St-Pierre</cp:lastModifiedBy>
  <cp:revision>2</cp:revision>
  <cp:lastPrinted>2017-02-22T18:58:00Z</cp:lastPrinted>
  <dcterms:created xsi:type="dcterms:W3CDTF">2017-02-22T14:53:00Z</dcterms:created>
  <dcterms:modified xsi:type="dcterms:W3CDTF">2017-02-22T18:58:00Z</dcterms:modified>
</cp:coreProperties>
</file>