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1160" w:type="dxa"/>
        <w:jc w:val="center"/>
        <w:tblLayout w:type="fixed"/>
        <w:tblCellMar>
          <w:left w:w="115" w:type="dxa"/>
          <w:right w:w="115" w:type="dxa"/>
        </w:tblCellMar>
        <w:tblLook w:val="04A0" w:firstRow="1" w:lastRow="0" w:firstColumn="1" w:lastColumn="0" w:noHBand="0" w:noVBand="1"/>
      </w:tblPr>
      <w:tblGrid>
        <w:gridCol w:w="4384"/>
        <w:gridCol w:w="3529"/>
        <w:gridCol w:w="3247"/>
      </w:tblGrid>
      <w:tr w:rsidR="00277632" w:rsidRPr="00B7503D" w14:paraId="7FDCB948" w14:textId="77777777" w:rsidTr="006D3D47">
        <w:trPr>
          <w:trHeight w:hRule="exact" w:val="397"/>
          <w:jc w:val="center"/>
        </w:trPr>
        <w:tc>
          <w:tcPr>
            <w:tcW w:w="4511" w:type="dxa"/>
            <w:vMerge w:val="restart"/>
            <w:tcBorders>
              <w:top w:val="nil"/>
              <w:left w:val="nil"/>
              <w:bottom w:val="nil"/>
              <w:right w:val="nil"/>
            </w:tcBorders>
          </w:tcPr>
          <w:p w14:paraId="4AC552C9" w14:textId="14723173" w:rsidR="00277632" w:rsidRPr="00B7503D" w:rsidRDefault="00A100FE" w:rsidP="00C2304D">
            <w:pPr>
              <w:rPr>
                <w:rFonts w:ascii="Calibri" w:hAnsi="Calibri"/>
                <w:szCs w:val="20"/>
              </w:rPr>
            </w:pPr>
            <w:r w:rsidRPr="00B7503D">
              <w:rPr>
                <w:rFonts w:ascii="Calibri" w:eastAsia="Times New Roman" w:hAnsi="Calibri" w:cs="Times New Roman"/>
                <w:noProof/>
                <w:szCs w:val="20"/>
                <w:lang w:eastAsia="fr-CA"/>
              </w:rPr>
              <w:drawing>
                <wp:inline distT="0" distB="0" distL="0" distR="0" wp14:anchorId="7BDFB355" wp14:editId="4FEFCAAD">
                  <wp:extent cx="2210462" cy="898497"/>
                  <wp:effectExtent l="0" t="0" r="0" b="0"/>
                  <wp:docPr id="1" name="Image 1" descr="INESSSi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ESSSi2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0637" cy="898568"/>
                          </a:xfrm>
                          <a:prstGeom prst="rect">
                            <a:avLst/>
                          </a:prstGeom>
                          <a:noFill/>
                          <a:ln>
                            <a:noFill/>
                          </a:ln>
                        </pic:spPr>
                      </pic:pic>
                    </a:graphicData>
                  </a:graphic>
                </wp:inline>
              </w:drawing>
            </w:r>
          </w:p>
        </w:tc>
        <w:tc>
          <w:tcPr>
            <w:tcW w:w="3629" w:type="dxa"/>
            <w:tcBorders>
              <w:top w:val="nil"/>
              <w:left w:val="nil"/>
              <w:bottom w:val="nil"/>
              <w:right w:val="single" w:sz="8" w:space="0" w:color="365F91" w:themeColor="text2"/>
            </w:tcBorders>
          </w:tcPr>
          <w:p w14:paraId="0F05D66B" w14:textId="078B0C63" w:rsidR="00277632" w:rsidRPr="00B7503D" w:rsidRDefault="002C2C76" w:rsidP="00C2304D">
            <w:pPr>
              <w:pStyle w:val="FCsss"/>
              <w:rPr>
                <w:rFonts w:ascii="Calibri" w:hAnsi="Calibri"/>
                <w:sz w:val="20"/>
                <w:szCs w:val="20"/>
              </w:rPr>
            </w:pPr>
            <w:r w:rsidRPr="00B7503D">
              <w:rPr>
                <w:rFonts w:ascii="Calibri" w:hAnsi="Calibri"/>
                <w:sz w:val="20"/>
                <w:szCs w:val="20"/>
              </w:rPr>
              <w:t>Établissement, CISSS, CIUSSS</w:t>
            </w:r>
            <w:r w:rsidR="00277632" w:rsidRPr="00B7503D" w:rsidDel="00474149">
              <w:rPr>
                <w:rFonts w:ascii="Calibri" w:hAnsi="Calibri" w:cs="Arial"/>
                <w:sz w:val="20"/>
                <w:szCs w:val="20"/>
              </w:rPr>
              <w:t xml:space="preserve"> </w:t>
            </w:r>
          </w:p>
        </w:tc>
        <w:tc>
          <w:tcPr>
            <w:tcW w:w="3339" w:type="dxa"/>
            <w:tcBorders>
              <w:top w:val="single" w:sz="8" w:space="0" w:color="365F91" w:themeColor="text2"/>
              <w:left w:val="single" w:sz="8" w:space="0" w:color="365F91" w:themeColor="text2"/>
              <w:bottom w:val="single" w:sz="8" w:space="0" w:color="365F91" w:themeColor="text2"/>
              <w:right w:val="single" w:sz="8" w:space="0" w:color="365F91" w:themeColor="text2"/>
            </w:tcBorders>
            <w:vAlign w:val="center"/>
          </w:tcPr>
          <w:p w14:paraId="6DFF8D4D" w14:textId="07F3F540" w:rsidR="00277632" w:rsidRPr="00B7503D" w:rsidRDefault="00277632" w:rsidP="00367614">
            <w:pPr>
              <w:pStyle w:val="FTexteretrait"/>
              <w:rPr>
                <w:rFonts w:ascii="Calibri" w:hAnsi="Calibri"/>
                <w:sz w:val="20"/>
                <w:szCs w:val="20"/>
              </w:rPr>
            </w:pPr>
            <w:r w:rsidRPr="0015468D">
              <w:rPr>
                <w:rStyle w:val="caractregras"/>
                <w:rFonts w:ascii="Calibri" w:hAnsi="Calibri"/>
                <w:szCs w:val="20"/>
              </w:rPr>
              <w:t>N</w:t>
            </w:r>
            <w:r w:rsidR="00C62259" w:rsidRPr="0015468D">
              <w:rPr>
                <w:rFonts w:ascii="Calibri" w:hAnsi="Calibri"/>
                <w:b/>
                <w:szCs w:val="14"/>
              </w:rPr>
              <w:t>º</w:t>
            </w:r>
            <w:r w:rsidRPr="0015468D">
              <w:rPr>
                <w:rStyle w:val="caractregras"/>
                <w:rFonts w:ascii="Calibri" w:hAnsi="Calibri"/>
                <w:szCs w:val="20"/>
              </w:rPr>
              <w:t xml:space="preserve"> de l’ordonnance</w:t>
            </w:r>
            <w:r w:rsidR="00DB018A" w:rsidRPr="00EE70F7">
              <w:rPr>
                <w:rStyle w:val="caractregras"/>
                <w:rFonts w:ascii="Calibri" w:hAnsi="Calibri"/>
                <w:szCs w:val="20"/>
              </w:rPr>
              <w:t> :</w:t>
            </w:r>
            <w:r w:rsidRPr="00EE70F7">
              <w:rPr>
                <w:rStyle w:val="caractregras"/>
                <w:rFonts w:ascii="Calibri" w:hAnsi="Calibri"/>
                <w:szCs w:val="20"/>
              </w:rPr>
              <w:t xml:space="preserve"> </w:t>
            </w:r>
            <w:r w:rsidR="00367614">
              <w:rPr>
                <w:rFonts w:ascii="Calibri" w:hAnsi="Calibri"/>
              </w:rPr>
              <w:fldChar w:fldCharType="begin">
                <w:ffData>
                  <w:name w:val=""/>
                  <w:enabled/>
                  <w:calcOnExit w:val="0"/>
                  <w:textInput>
                    <w:maxLength w:val="20"/>
                  </w:textInput>
                </w:ffData>
              </w:fldChar>
            </w:r>
            <w:r w:rsidR="00367614">
              <w:rPr>
                <w:rFonts w:ascii="Calibri" w:hAnsi="Calibri"/>
              </w:rPr>
              <w:instrText xml:space="preserve"> FORMTEXT </w:instrText>
            </w:r>
            <w:r w:rsidR="00367614">
              <w:rPr>
                <w:rFonts w:ascii="Calibri" w:hAnsi="Calibri"/>
              </w:rPr>
            </w:r>
            <w:r w:rsidR="00367614">
              <w:rPr>
                <w:rFonts w:ascii="Calibri" w:hAnsi="Calibri"/>
              </w:rPr>
              <w:fldChar w:fldCharType="separate"/>
            </w:r>
            <w:r w:rsidR="00367614">
              <w:rPr>
                <w:rFonts w:ascii="Calibri" w:hAnsi="Calibri"/>
                <w:noProof/>
              </w:rPr>
              <w:t> </w:t>
            </w:r>
            <w:r w:rsidR="00367614">
              <w:rPr>
                <w:rFonts w:ascii="Calibri" w:hAnsi="Calibri"/>
                <w:noProof/>
              </w:rPr>
              <w:t> </w:t>
            </w:r>
            <w:r w:rsidR="00367614">
              <w:rPr>
                <w:rFonts w:ascii="Calibri" w:hAnsi="Calibri"/>
                <w:noProof/>
              </w:rPr>
              <w:t> </w:t>
            </w:r>
            <w:r w:rsidR="00367614">
              <w:rPr>
                <w:rFonts w:ascii="Calibri" w:hAnsi="Calibri"/>
                <w:noProof/>
              </w:rPr>
              <w:t> </w:t>
            </w:r>
            <w:r w:rsidR="00367614">
              <w:rPr>
                <w:rFonts w:ascii="Calibri" w:hAnsi="Calibri"/>
                <w:noProof/>
              </w:rPr>
              <w:t> </w:t>
            </w:r>
            <w:r w:rsidR="00367614">
              <w:rPr>
                <w:rFonts w:ascii="Calibri" w:hAnsi="Calibri"/>
              </w:rPr>
              <w:fldChar w:fldCharType="end"/>
            </w:r>
          </w:p>
        </w:tc>
      </w:tr>
      <w:tr w:rsidR="00277632" w:rsidRPr="00B7503D" w14:paraId="02FF227B" w14:textId="77777777" w:rsidTr="00A34151">
        <w:trPr>
          <w:trHeight w:hRule="exact" w:val="288"/>
          <w:jc w:val="center"/>
        </w:trPr>
        <w:tc>
          <w:tcPr>
            <w:tcW w:w="4511" w:type="dxa"/>
            <w:vMerge/>
            <w:tcBorders>
              <w:top w:val="nil"/>
              <w:left w:val="nil"/>
              <w:bottom w:val="nil"/>
              <w:right w:val="nil"/>
            </w:tcBorders>
          </w:tcPr>
          <w:p w14:paraId="51BCF82A" w14:textId="77777777" w:rsidR="00277632" w:rsidRPr="00B7503D" w:rsidRDefault="00277632" w:rsidP="00C2304D">
            <w:pPr>
              <w:shd w:val="clear" w:color="auto" w:fill="FFFFFF" w:themeFill="background1"/>
              <w:jc w:val="both"/>
              <w:rPr>
                <w:rFonts w:ascii="Calibri" w:hAnsi="Calibri"/>
                <w:noProof/>
                <w:szCs w:val="20"/>
              </w:rPr>
            </w:pPr>
          </w:p>
        </w:tc>
        <w:tc>
          <w:tcPr>
            <w:tcW w:w="6649" w:type="dxa"/>
            <w:gridSpan w:val="2"/>
            <w:tcBorders>
              <w:top w:val="nil"/>
              <w:left w:val="nil"/>
              <w:bottom w:val="nil"/>
              <w:right w:val="nil"/>
            </w:tcBorders>
            <w:vAlign w:val="center"/>
          </w:tcPr>
          <w:p w14:paraId="59894A95" w14:textId="3593DC31" w:rsidR="00277632" w:rsidRPr="0049280B" w:rsidRDefault="00A40A45" w:rsidP="005075CC">
            <w:pPr>
              <w:pStyle w:val="FTextesansretrait"/>
              <w:rPr>
                <w:rFonts w:ascii="Calibri" w:hAnsi="Calibri"/>
              </w:rPr>
            </w:pPr>
            <w:r>
              <w:rPr>
                <w:rFonts w:ascii="Calibri" w:hAnsi="Calibri"/>
              </w:rPr>
              <w:fldChar w:fldCharType="begin">
                <w:ffData>
                  <w:name w:val=""/>
                  <w:enabled/>
                  <w:calcOnExit w:val="0"/>
                  <w:textInput>
                    <w:maxLength w:val="100"/>
                  </w:textInput>
                </w:ffData>
              </w:fldChar>
            </w:r>
            <w:r>
              <w:rPr>
                <w:rFonts w:ascii="Calibri" w:hAnsi="Calibri"/>
              </w:rPr>
              <w:instrText xml:space="preserve"> FORMTEXT </w:instrText>
            </w:r>
            <w:r>
              <w:rPr>
                <w:rFonts w:ascii="Calibri" w:hAnsi="Calibri"/>
              </w:rPr>
            </w:r>
            <w:r>
              <w:rPr>
                <w:rFonts w:ascii="Calibri" w:hAnsi="Calibri"/>
              </w:rPr>
              <w:fldChar w:fldCharType="separate"/>
            </w:r>
            <w:r w:rsidR="005075CC">
              <w:t>CIUSSS MCQ</w:t>
            </w:r>
            <w:r>
              <w:rPr>
                <w:rFonts w:ascii="Calibri" w:hAnsi="Calibri"/>
              </w:rPr>
              <w:fldChar w:fldCharType="end"/>
            </w:r>
          </w:p>
        </w:tc>
      </w:tr>
      <w:tr w:rsidR="00277632" w:rsidRPr="00B7503D" w14:paraId="559F649B" w14:textId="77777777" w:rsidTr="00A34151">
        <w:trPr>
          <w:trHeight w:val="222"/>
          <w:jc w:val="center"/>
        </w:trPr>
        <w:tc>
          <w:tcPr>
            <w:tcW w:w="4511" w:type="dxa"/>
            <w:vMerge/>
            <w:tcBorders>
              <w:top w:val="nil"/>
              <w:left w:val="nil"/>
              <w:bottom w:val="nil"/>
              <w:right w:val="nil"/>
            </w:tcBorders>
          </w:tcPr>
          <w:p w14:paraId="10DA6ED3" w14:textId="77777777" w:rsidR="00277632" w:rsidRPr="00B7503D" w:rsidRDefault="00277632" w:rsidP="00C2304D">
            <w:pPr>
              <w:shd w:val="clear" w:color="auto" w:fill="FFFFFF" w:themeFill="background1"/>
              <w:jc w:val="both"/>
              <w:rPr>
                <w:rFonts w:ascii="Calibri" w:hAnsi="Calibri"/>
                <w:noProof/>
                <w:szCs w:val="20"/>
              </w:rPr>
            </w:pPr>
          </w:p>
        </w:tc>
        <w:tc>
          <w:tcPr>
            <w:tcW w:w="3310" w:type="dxa"/>
            <w:tcBorders>
              <w:top w:val="nil"/>
              <w:left w:val="nil"/>
              <w:bottom w:val="nil"/>
              <w:right w:val="nil"/>
            </w:tcBorders>
          </w:tcPr>
          <w:p w14:paraId="26DA5997" w14:textId="499CB639" w:rsidR="00277632" w:rsidRPr="00B7503D" w:rsidRDefault="00277632" w:rsidP="00C2304D">
            <w:pPr>
              <w:shd w:val="clear" w:color="auto" w:fill="FFFFFF" w:themeFill="background1"/>
              <w:jc w:val="both"/>
              <w:rPr>
                <w:rFonts w:ascii="Calibri" w:hAnsi="Calibri"/>
                <w:szCs w:val="20"/>
              </w:rPr>
            </w:pPr>
          </w:p>
        </w:tc>
        <w:tc>
          <w:tcPr>
            <w:tcW w:w="3339" w:type="dxa"/>
            <w:tcBorders>
              <w:top w:val="nil"/>
              <w:left w:val="nil"/>
              <w:bottom w:val="nil"/>
              <w:right w:val="nil"/>
            </w:tcBorders>
            <w:shd w:val="clear" w:color="auto" w:fill="FFFFFF" w:themeFill="background1"/>
          </w:tcPr>
          <w:p w14:paraId="21ABC488" w14:textId="77777777" w:rsidR="00277632" w:rsidRPr="00B7503D" w:rsidRDefault="00277632" w:rsidP="00C2304D">
            <w:pPr>
              <w:shd w:val="clear" w:color="auto" w:fill="FFFFFF" w:themeFill="background1"/>
              <w:jc w:val="center"/>
              <w:rPr>
                <w:rFonts w:ascii="Calibri" w:hAnsi="Calibri"/>
                <w:szCs w:val="20"/>
              </w:rPr>
            </w:pPr>
          </w:p>
        </w:tc>
      </w:tr>
    </w:tbl>
    <w:p w14:paraId="0144E301" w14:textId="77777777" w:rsidR="00277632" w:rsidRPr="00B7503D" w:rsidRDefault="00277632" w:rsidP="00006453">
      <w:pPr>
        <w:pStyle w:val="Sansinterligne"/>
        <w:rPr>
          <w:rFonts w:ascii="Calibri" w:hAnsi="Calibri"/>
          <w:szCs w:val="20"/>
        </w:rPr>
      </w:pPr>
    </w:p>
    <w:tbl>
      <w:tblPr>
        <w:tblStyle w:val="Grilledutableau"/>
        <w:tblW w:w="11160" w:type="dxa"/>
        <w:jc w:val="center"/>
        <w:tblLayout w:type="fixed"/>
        <w:tblCellMar>
          <w:left w:w="115" w:type="dxa"/>
          <w:right w:w="115" w:type="dxa"/>
        </w:tblCellMar>
        <w:tblLook w:val="04A0" w:firstRow="1" w:lastRow="0" w:firstColumn="1" w:lastColumn="0" w:noHBand="0" w:noVBand="1"/>
      </w:tblPr>
      <w:tblGrid>
        <w:gridCol w:w="3540"/>
        <w:gridCol w:w="250"/>
        <w:gridCol w:w="3539"/>
        <w:gridCol w:w="250"/>
        <w:gridCol w:w="3581"/>
      </w:tblGrid>
      <w:tr w:rsidR="00006453" w:rsidRPr="00B7503D" w14:paraId="388BD282" w14:textId="77777777" w:rsidTr="00A34151">
        <w:trPr>
          <w:trHeight w:hRule="exact" w:val="634"/>
          <w:jc w:val="center"/>
        </w:trPr>
        <w:tc>
          <w:tcPr>
            <w:tcW w:w="11160" w:type="dxa"/>
            <w:gridSpan w:val="5"/>
            <w:tcBorders>
              <w:top w:val="nil"/>
              <w:left w:val="nil"/>
              <w:bottom w:val="nil"/>
              <w:right w:val="nil"/>
            </w:tcBorders>
            <w:vAlign w:val="center"/>
          </w:tcPr>
          <w:p w14:paraId="12F4130F" w14:textId="724D5FB2" w:rsidR="00006453" w:rsidRPr="00B7503D" w:rsidRDefault="00655380" w:rsidP="00A96BA4">
            <w:pPr>
              <w:pStyle w:val="Grandtitre"/>
              <w:spacing w:after="120"/>
              <w:rPr>
                <w:rFonts w:ascii="Century Gothic" w:hAnsi="Century Gothic"/>
                <w:sz w:val="22"/>
                <w:szCs w:val="20"/>
              </w:rPr>
            </w:pPr>
            <w:r w:rsidRPr="00C6110B">
              <w:rPr>
                <w:rFonts w:ascii="Century Gothic" w:hAnsi="Century Gothic"/>
                <w:szCs w:val="20"/>
              </w:rPr>
              <w:t>ORDONNANCE COLLECTIVE</w:t>
            </w:r>
            <w:r w:rsidR="006D3D47" w:rsidRPr="00C6110B">
              <w:rPr>
                <w:rFonts w:ascii="Century Gothic" w:hAnsi="Century Gothic"/>
                <w:szCs w:val="20"/>
              </w:rPr>
              <w:t xml:space="preserve"> NATIONALE</w:t>
            </w:r>
          </w:p>
        </w:tc>
      </w:tr>
      <w:tr w:rsidR="00006453" w:rsidRPr="00B7503D" w14:paraId="0D07B28A" w14:textId="77777777" w:rsidTr="00035786">
        <w:trPr>
          <w:trHeight w:hRule="exact" w:val="2113"/>
          <w:jc w:val="center"/>
        </w:trPr>
        <w:tc>
          <w:tcPr>
            <w:tcW w:w="3550" w:type="dxa"/>
            <w:tcBorders>
              <w:top w:val="single" w:sz="12" w:space="0" w:color="365F91" w:themeColor="text2"/>
              <w:left w:val="single" w:sz="12" w:space="0" w:color="365F91" w:themeColor="text2"/>
              <w:bottom w:val="single" w:sz="12" w:space="0" w:color="365F91" w:themeColor="text2"/>
              <w:right w:val="single" w:sz="12" w:space="0" w:color="365F91" w:themeColor="text2"/>
            </w:tcBorders>
            <w:shd w:val="clear" w:color="auto" w:fill="D7DFE9"/>
          </w:tcPr>
          <w:p w14:paraId="67179792" w14:textId="49EBAE4E" w:rsidR="00006453" w:rsidRPr="00B7503D" w:rsidRDefault="00DB018A" w:rsidP="00603E2A">
            <w:pPr>
              <w:pStyle w:val="FTexteespaceavant"/>
              <w:rPr>
                <w:rStyle w:val="caractregras"/>
                <w:rFonts w:ascii="Calibri" w:hAnsi="Calibri"/>
                <w:szCs w:val="20"/>
              </w:rPr>
            </w:pPr>
            <w:r w:rsidRPr="00B7503D">
              <w:rPr>
                <w:rStyle w:val="caractregras"/>
                <w:rFonts w:ascii="Calibri" w:hAnsi="Calibri"/>
                <w:szCs w:val="20"/>
              </w:rPr>
              <w:t>Nom de l’ordonnance</w:t>
            </w:r>
            <w:r w:rsidR="00174613" w:rsidRPr="00B7503D">
              <w:rPr>
                <w:rStyle w:val="caractregras"/>
                <w:rFonts w:ascii="Calibri" w:hAnsi="Calibri"/>
                <w:szCs w:val="20"/>
              </w:rPr>
              <w:t xml:space="preserve"> collective :</w:t>
            </w:r>
          </w:p>
          <w:p w14:paraId="46CD8EF7" w14:textId="7380AD07" w:rsidR="00EE70F7" w:rsidRPr="00B4591C" w:rsidRDefault="00B4591C" w:rsidP="00C504AC">
            <w:pPr>
              <w:spacing w:before="40" w:line="276" w:lineRule="auto"/>
              <w:rPr>
                <w:rFonts w:ascii="Calibri" w:hAnsi="Calibri"/>
                <w:sz w:val="16"/>
                <w:szCs w:val="16"/>
              </w:rPr>
            </w:pPr>
            <w:r w:rsidRPr="007210DB">
              <w:rPr>
                <w:rFonts w:ascii="Calibri" w:hAnsi="Calibri"/>
                <w:sz w:val="16"/>
                <w:szCs w:val="16"/>
              </w:rPr>
              <w:t>Ajustement d</w:t>
            </w:r>
            <w:r w:rsidR="00355D6A" w:rsidRPr="007210DB">
              <w:rPr>
                <w:rFonts w:ascii="Calibri" w:hAnsi="Calibri"/>
                <w:sz w:val="16"/>
                <w:szCs w:val="16"/>
              </w:rPr>
              <w:t>es antihyperglycémiants ou de l’insuline</w:t>
            </w:r>
            <w:r w:rsidRPr="007210DB">
              <w:rPr>
                <w:rFonts w:ascii="Calibri" w:hAnsi="Calibri"/>
                <w:sz w:val="16"/>
                <w:szCs w:val="16"/>
              </w:rPr>
              <w:t xml:space="preserve"> et </w:t>
            </w:r>
            <w:r w:rsidR="00B72AFC" w:rsidRPr="007210DB">
              <w:rPr>
                <w:rFonts w:ascii="Calibri" w:hAnsi="Calibri"/>
                <w:sz w:val="16"/>
                <w:szCs w:val="16"/>
              </w:rPr>
              <w:t xml:space="preserve">analyses de laboratoire </w:t>
            </w:r>
            <w:r w:rsidRPr="007210DB">
              <w:rPr>
                <w:rFonts w:ascii="Calibri" w:hAnsi="Calibri"/>
                <w:sz w:val="16"/>
                <w:szCs w:val="16"/>
              </w:rPr>
              <w:t>pour le su</w:t>
            </w:r>
            <w:r w:rsidR="00FD1861" w:rsidRPr="007210DB">
              <w:rPr>
                <w:rFonts w:ascii="Calibri" w:hAnsi="Calibri"/>
                <w:sz w:val="16"/>
                <w:szCs w:val="16"/>
              </w:rPr>
              <w:t xml:space="preserve">ivi </w:t>
            </w:r>
            <w:r w:rsidR="007171C8" w:rsidRPr="007210DB">
              <w:rPr>
                <w:rFonts w:ascii="Calibri" w:hAnsi="Calibri"/>
                <w:sz w:val="16"/>
                <w:szCs w:val="16"/>
              </w:rPr>
              <w:t>du diabète de type 2</w:t>
            </w:r>
            <w:r w:rsidR="00355D6A" w:rsidRPr="007210DB">
              <w:rPr>
                <w:rFonts w:ascii="Calibri" w:hAnsi="Calibri"/>
                <w:sz w:val="16"/>
                <w:szCs w:val="16"/>
              </w:rPr>
              <w:t>.</w:t>
            </w:r>
          </w:p>
          <w:p w14:paraId="0CC03DCE" w14:textId="77777777" w:rsidR="004D4B26" w:rsidRPr="00B7503D" w:rsidRDefault="004D4B26" w:rsidP="00794EF7">
            <w:pPr>
              <w:pStyle w:val="FNomdudocument"/>
              <w:spacing w:before="40"/>
              <w:rPr>
                <w:rFonts w:ascii="Calibri" w:hAnsi="Calibri"/>
                <w:sz w:val="16"/>
                <w:szCs w:val="20"/>
              </w:rPr>
            </w:pPr>
          </w:p>
          <w:p w14:paraId="417CA496" w14:textId="77777777" w:rsidR="004D4B26" w:rsidRPr="00B7503D" w:rsidRDefault="004D4B26" w:rsidP="00794EF7">
            <w:pPr>
              <w:pStyle w:val="FNomdudocument"/>
              <w:spacing w:before="40"/>
              <w:rPr>
                <w:rFonts w:ascii="Calibri" w:hAnsi="Calibri"/>
                <w:sz w:val="16"/>
                <w:szCs w:val="20"/>
              </w:rPr>
            </w:pPr>
          </w:p>
          <w:p w14:paraId="65C2DAB1" w14:textId="77777777" w:rsidR="004D4B26" w:rsidRPr="00B7503D" w:rsidRDefault="004D4B26" w:rsidP="00794EF7">
            <w:pPr>
              <w:pStyle w:val="FNomdudocument"/>
              <w:spacing w:before="40"/>
              <w:rPr>
                <w:rFonts w:ascii="Calibri" w:hAnsi="Calibri"/>
                <w:sz w:val="16"/>
                <w:szCs w:val="20"/>
              </w:rPr>
            </w:pPr>
          </w:p>
          <w:p w14:paraId="7F4CAE16" w14:textId="77777777" w:rsidR="004D4B26" w:rsidRPr="00B7503D" w:rsidRDefault="004D4B26" w:rsidP="00794EF7">
            <w:pPr>
              <w:pStyle w:val="FNomdudocument"/>
              <w:spacing w:before="40"/>
              <w:rPr>
                <w:rFonts w:ascii="Calibri" w:hAnsi="Calibri"/>
                <w:sz w:val="16"/>
                <w:szCs w:val="20"/>
              </w:rPr>
            </w:pPr>
          </w:p>
          <w:p w14:paraId="3BBF7083" w14:textId="77777777" w:rsidR="004D4B26" w:rsidRPr="00B7503D" w:rsidRDefault="004D4B26" w:rsidP="00794EF7">
            <w:pPr>
              <w:pStyle w:val="FNomdudocument"/>
              <w:spacing w:before="40"/>
              <w:rPr>
                <w:rFonts w:ascii="Calibri" w:hAnsi="Calibri"/>
                <w:sz w:val="16"/>
                <w:szCs w:val="20"/>
              </w:rPr>
            </w:pPr>
          </w:p>
          <w:p w14:paraId="6688C71A" w14:textId="77777777" w:rsidR="004D4B26" w:rsidRPr="00B7503D" w:rsidRDefault="004D4B26" w:rsidP="00794EF7">
            <w:pPr>
              <w:pStyle w:val="FNomdudocument"/>
              <w:spacing w:before="40"/>
              <w:rPr>
                <w:rFonts w:ascii="Calibri" w:hAnsi="Calibri"/>
                <w:sz w:val="16"/>
                <w:szCs w:val="20"/>
              </w:rPr>
            </w:pPr>
          </w:p>
          <w:p w14:paraId="284B118E" w14:textId="77777777" w:rsidR="004D4B26" w:rsidRPr="00B7503D" w:rsidRDefault="004D4B26" w:rsidP="00794EF7">
            <w:pPr>
              <w:pStyle w:val="FNomdudocument"/>
              <w:spacing w:before="40"/>
              <w:rPr>
                <w:rFonts w:ascii="Calibri" w:hAnsi="Calibri"/>
                <w:sz w:val="16"/>
                <w:szCs w:val="20"/>
              </w:rPr>
            </w:pPr>
          </w:p>
          <w:p w14:paraId="62ED37A5" w14:textId="77777777" w:rsidR="004D4B26" w:rsidRPr="00B7503D" w:rsidRDefault="004D4B26" w:rsidP="00794EF7">
            <w:pPr>
              <w:pStyle w:val="FNomdudocument"/>
              <w:spacing w:before="40"/>
              <w:rPr>
                <w:rFonts w:ascii="Calibri" w:hAnsi="Calibri"/>
                <w:sz w:val="16"/>
                <w:szCs w:val="20"/>
              </w:rPr>
            </w:pPr>
          </w:p>
          <w:p w14:paraId="0F1EADC9" w14:textId="0AE1A353" w:rsidR="004D4B26" w:rsidRPr="00B7503D" w:rsidRDefault="004D4B26" w:rsidP="00794EF7">
            <w:pPr>
              <w:pStyle w:val="FNomdudocument"/>
              <w:spacing w:before="40"/>
              <w:rPr>
                <w:rFonts w:ascii="Calibri" w:hAnsi="Calibri"/>
                <w:sz w:val="16"/>
                <w:szCs w:val="20"/>
              </w:rPr>
            </w:pPr>
          </w:p>
        </w:tc>
        <w:tc>
          <w:tcPr>
            <w:tcW w:w="236" w:type="dxa"/>
            <w:tcBorders>
              <w:top w:val="nil"/>
              <w:left w:val="single" w:sz="12" w:space="0" w:color="365F91" w:themeColor="text2"/>
              <w:bottom w:val="nil"/>
              <w:right w:val="single" w:sz="12" w:space="0" w:color="365F91" w:themeColor="text2"/>
            </w:tcBorders>
            <w:shd w:val="clear" w:color="auto" w:fill="auto"/>
          </w:tcPr>
          <w:p w14:paraId="26FDA128" w14:textId="77777777" w:rsidR="00006453" w:rsidRPr="00B7503D" w:rsidRDefault="00006453" w:rsidP="00006453">
            <w:pPr>
              <w:rPr>
                <w:rFonts w:ascii="Calibri" w:hAnsi="Calibri"/>
                <w:sz w:val="16"/>
                <w:szCs w:val="20"/>
              </w:rPr>
            </w:pPr>
          </w:p>
        </w:tc>
        <w:tc>
          <w:tcPr>
            <w:tcW w:w="3548" w:type="dxa"/>
            <w:tcBorders>
              <w:top w:val="single" w:sz="12" w:space="0" w:color="365F91" w:themeColor="text2"/>
              <w:left w:val="single" w:sz="12" w:space="0" w:color="365F91" w:themeColor="text2"/>
              <w:bottom w:val="single" w:sz="12" w:space="0" w:color="365F91" w:themeColor="text2"/>
              <w:right w:val="single" w:sz="12" w:space="0" w:color="365F91" w:themeColor="text2"/>
            </w:tcBorders>
          </w:tcPr>
          <w:p w14:paraId="6B1C4AA7" w14:textId="1D5D296D" w:rsidR="00006453" w:rsidRPr="00B7503D" w:rsidRDefault="00006453" w:rsidP="00603E2A">
            <w:pPr>
              <w:pStyle w:val="FTexteespaceavant"/>
              <w:rPr>
                <w:rStyle w:val="caractregras"/>
                <w:rFonts w:ascii="Calibri" w:hAnsi="Calibri"/>
                <w:szCs w:val="20"/>
              </w:rPr>
            </w:pPr>
            <w:r w:rsidRPr="00B7503D">
              <w:rPr>
                <w:rStyle w:val="caractregras"/>
                <w:rFonts w:ascii="Calibri" w:hAnsi="Calibri"/>
                <w:szCs w:val="20"/>
              </w:rPr>
              <w:t>Validé</w:t>
            </w:r>
            <w:r w:rsidR="006D3D47">
              <w:rPr>
                <w:rStyle w:val="caractregras"/>
                <w:rFonts w:ascii="Calibri" w:hAnsi="Calibri"/>
                <w:szCs w:val="20"/>
              </w:rPr>
              <w:t>e</w:t>
            </w:r>
            <w:r w:rsidRPr="00B7503D">
              <w:rPr>
                <w:rStyle w:val="caractregras"/>
                <w:rFonts w:ascii="Calibri" w:hAnsi="Calibri"/>
                <w:szCs w:val="20"/>
              </w:rPr>
              <w:t xml:space="preserve"> par</w:t>
            </w:r>
            <w:r w:rsidR="00DB018A" w:rsidRPr="00B7503D">
              <w:rPr>
                <w:rStyle w:val="caractregras"/>
                <w:rFonts w:ascii="Calibri" w:hAnsi="Calibri"/>
                <w:szCs w:val="20"/>
              </w:rPr>
              <w:t> :</w:t>
            </w:r>
          </w:p>
          <w:p w14:paraId="35036FDE" w14:textId="3464F0B7" w:rsidR="004D4B26" w:rsidRPr="00B7503D" w:rsidRDefault="004D4B26" w:rsidP="007B1400">
            <w:pPr>
              <w:pStyle w:val="FTexteespaceavant"/>
              <w:rPr>
                <w:rFonts w:ascii="Calibri" w:hAnsi="Calibri"/>
                <w:szCs w:val="20"/>
              </w:rPr>
            </w:pPr>
            <w:r w:rsidRPr="00B7503D">
              <w:rPr>
                <w:rFonts w:ascii="Calibri" w:hAnsi="Calibri"/>
                <w:szCs w:val="20"/>
              </w:rPr>
              <w:t>Version orig</w:t>
            </w:r>
            <w:r w:rsidR="002B5216">
              <w:rPr>
                <w:rFonts w:ascii="Calibri" w:hAnsi="Calibri"/>
                <w:szCs w:val="20"/>
              </w:rPr>
              <w:t>inale (</w:t>
            </w:r>
            <w:r w:rsidR="00FD1861">
              <w:rPr>
                <w:rFonts w:ascii="Calibri" w:hAnsi="Calibri"/>
                <w:szCs w:val="20"/>
              </w:rPr>
              <w:t>octobre 2013</w:t>
            </w:r>
            <w:r w:rsidR="002B5216">
              <w:rPr>
                <w:rFonts w:ascii="Calibri" w:hAnsi="Calibri"/>
                <w:szCs w:val="20"/>
              </w:rPr>
              <w:t>)</w:t>
            </w:r>
            <w:r w:rsidR="00071B73">
              <w:rPr>
                <w:rFonts w:ascii="Calibri" w:hAnsi="Calibri"/>
                <w:szCs w:val="20"/>
              </w:rPr>
              <w:t> : c</w:t>
            </w:r>
            <w:r w:rsidRPr="00B7503D">
              <w:rPr>
                <w:rFonts w:ascii="Calibri" w:hAnsi="Calibri"/>
                <w:szCs w:val="20"/>
              </w:rPr>
              <w:t xml:space="preserve">omité d’experts </w:t>
            </w:r>
            <w:r w:rsidR="00000419" w:rsidRPr="00B7503D">
              <w:rPr>
                <w:rFonts w:ascii="Calibri" w:hAnsi="Calibri"/>
                <w:szCs w:val="20"/>
              </w:rPr>
              <w:t xml:space="preserve">ministériel </w:t>
            </w:r>
            <w:r w:rsidRPr="00B7503D">
              <w:rPr>
                <w:rFonts w:ascii="Calibri" w:hAnsi="Calibri"/>
                <w:szCs w:val="20"/>
              </w:rPr>
              <w:t>sur les ordonnances coll</w:t>
            </w:r>
            <w:r w:rsidR="00000419" w:rsidRPr="00B7503D">
              <w:rPr>
                <w:rFonts w:ascii="Calibri" w:hAnsi="Calibri"/>
                <w:szCs w:val="20"/>
              </w:rPr>
              <w:t>ectives.</w:t>
            </w:r>
          </w:p>
          <w:p w14:paraId="5AB2064B" w14:textId="77777777" w:rsidR="002B5216" w:rsidRDefault="002B5216" w:rsidP="00071B73">
            <w:pPr>
              <w:pStyle w:val="FTexteespaceavant"/>
              <w:rPr>
                <w:rFonts w:ascii="Calibri" w:hAnsi="Calibri"/>
              </w:rPr>
            </w:pPr>
          </w:p>
          <w:p w14:paraId="3768E1AE" w14:textId="34803FCD" w:rsidR="00006453" w:rsidRPr="00B7503D" w:rsidRDefault="002B5216" w:rsidP="00355D6A">
            <w:pPr>
              <w:pStyle w:val="FTexteespaceavant"/>
              <w:rPr>
                <w:rFonts w:ascii="Calibri" w:hAnsi="Calibri"/>
                <w:szCs w:val="20"/>
              </w:rPr>
            </w:pPr>
            <w:r>
              <w:rPr>
                <w:rFonts w:ascii="Calibri" w:hAnsi="Calibri"/>
              </w:rPr>
              <w:t>Version révisée (</w:t>
            </w:r>
            <w:r w:rsidR="00355D6A">
              <w:rPr>
                <w:rFonts w:ascii="Calibri" w:hAnsi="Calibri"/>
              </w:rPr>
              <w:t>octobre</w:t>
            </w:r>
            <w:r w:rsidR="00071B73">
              <w:rPr>
                <w:rFonts w:ascii="Calibri" w:hAnsi="Calibri"/>
              </w:rPr>
              <w:t xml:space="preserve"> 2016</w:t>
            </w:r>
            <w:r>
              <w:rPr>
                <w:rFonts w:ascii="Calibri" w:hAnsi="Calibri"/>
              </w:rPr>
              <w:t>)</w:t>
            </w:r>
            <w:r w:rsidR="00071B73">
              <w:rPr>
                <w:rFonts w:ascii="Calibri" w:hAnsi="Calibri"/>
              </w:rPr>
              <w:t> : comité</w:t>
            </w:r>
            <w:r w:rsidR="00EC42CD" w:rsidRPr="00BD1CCF">
              <w:rPr>
                <w:rFonts w:ascii="Calibri" w:hAnsi="Calibri"/>
              </w:rPr>
              <w:t xml:space="preserve"> </w:t>
            </w:r>
            <w:r w:rsidR="00071B73">
              <w:rPr>
                <w:rFonts w:ascii="Calibri" w:hAnsi="Calibri"/>
              </w:rPr>
              <w:t xml:space="preserve">d’experts de </w:t>
            </w:r>
            <w:r w:rsidR="00EC42CD" w:rsidRPr="00BD1CCF">
              <w:rPr>
                <w:rFonts w:ascii="Calibri" w:hAnsi="Calibri"/>
              </w:rPr>
              <w:t>l’Institut national d’excellence en santé et en services sociaux (</w:t>
            </w:r>
            <w:r w:rsidR="00EC42CD" w:rsidRPr="007E300C">
              <w:rPr>
                <w:rFonts w:ascii="Calibri" w:hAnsi="Calibri"/>
              </w:rPr>
              <w:t>INESSS)</w:t>
            </w:r>
            <w:r w:rsidR="00EC42CD" w:rsidRPr="00071B73">
              <w:rPr>
                <w:rFonts w:ascii="Calibri" w:hAnsi="Calibri"/>
              </w:rPr>
              <w:t>.</w:t>
            </w:r>
          </w:p>
        </w:tc>
        <w:tc>
          <w:tcPr>
            <w:tcW w:w="236" w:type="dxa"/>
            <w:tcBorders>
              <w:top w:val="nil"/>
              <w:left w:val="single" w:sz="12" w:space="0" w:color="365F91" w:themeColor="text2"/>
              <w:bottom w:val="nil"/>
              <w:right w:val="single" w:sz="12" w:space="0" w:color="365F91" w:themeColor="text2"/>
            </w:tcBorders>
          </w:tcPr>
          <w:p w14:paraId="4DA6912C" w14:textId="77777777" w:rsidR="00006453" w:rsidRPr="00B7503D" w:rsidRDefault="00006453" w:rsidP="00006453">
            <w:pPr>
              <w:rPr>
                <w:rFonts w:ascii="Calibri" w:hAnsi="Calibri"/>
                <w:sz w:val="16"/>
                <w:szCs w:val="20"/>
              </w:rPr>
            </w:pPr>
          </w:p>
        </w:tc>
        <w:tc>
          <w:tcPr>
            <w:tcW w:w="3590" w:type="dxa"/>
            <w:tcBorders>
              <w:top w:val="single" w:sz="12" w:space="0" w:color="365F91" w:themeColor="text2"/>
              <w:left w:val="single" w:sz="12" w:space="0" w:color="365F91" w:themeColor="text2"/>
              <w:bottom w:val="single" w:sz="12" w:space="0" w:color="365F91" w:themeColor="text2"/>
              <w:right w:val="single" w:sz="12" w:space="0" w:color="365F91" w:themeColor="text2"/>
            </w:tcBorders>
          </w:tcPr>
          <w:p w14:paraId="3ED2A867" w14:textId="77777777" w:rsidR="00A100FE" w:rsidRPr="00C8173B" w:rsidRDefault="00A100FE" w:rsidP="00521051">
            <w:pPr>
              <w:spacing w:before="40" w:line="276" w:lineRule="auto"/>
              <w:rPr>
                <w:rFonts w:ascii="Calibri" w:eastAsiaTheme="minorHAnsi" w:hAnsi="Calibri" w:cstheme="minorBidi"/>
                <w:sz w:val="16"/>
                <w:szCs w:val="16"/>
                <w:lang w:val="fr-FR"/>
              </w:rPr>
            </w:pPr>
            <w:r w:rsidRPr="00C8173B">
              <w:rPr>
                <w:rFonts w:ascii="Calibri" w:eastAsiaTheme="minorHAnsi" w:hAnsi="Calibri" w:cstheme="minorBidi"/>
                <w:b/>
                <w:sz w:val="16"/>
                <w:szCs w:val="16"/>
                <w:lang w:val="fr-FR"/>
              </w:rPr>
              <w:t>Date d’entrée en vigueur :</w:t>
            </w:r>
          </w:p>
          <w:p w14:paraId="6D576EBE" w14:textId="40204B49" w:rsidR="00006453" w:rsidRPr="00C8173B" w:rsidRDefault="002868EA" w:rsidP="00521051">
            <w:pPr>
              <w:pStyle w:val="FTextesansretrait"/>
              <w:rPr>
                <w:rFonts w:ascii="Calibri" w:eastAsiaTheme="majorEastAsia" w:hAnsi="Calibri" w:cstheme="majorBidi"/>
                <w:lang w:val="fr-CA"/>
              </w:rPr>
            </w:pPr>
            <w:r w:rsidRPr="00C8173B">
              <w:rPr>
                <w:rFonts w:ascii="Calibri" w:eastAsiaTheme="majorEastAsia" w:hAnsi="Calibri" w:cstheme="majorBidi"/>
                <w:lang w:val="fr-CA"/>
              </w:rPr>
              <w:t xml:space="preserve">INESSS : </w:t>
            </w:r>
            <w:r w:rsidR="00355D6A">
              <w:rPr>
                <w:rFonts w:ascii="Calibri" w:eastAsiaTheme="majorEastAsia" w:hAnsi="Calibri" w:cstheme="majorBidi"/>
                <w:lang w:val="fr-CA"/>
              </w:rPr>
              <w:t>octobre</w:t>
            </w:r>
            <w:r w:rsidR="0020177F" w:rsidRPr="00C8173B">
              <w:rPr>
                <w:rFonts w:ascii="Calibri" w:eastAsiaTheme="majorEastAsia" w:hAnsi="Calibri" w:cstheme="majorBidi"/>
                <w:lang w:val="fr-CA"/>
              </w:rPr>
              <w:t xml:space="preserve"> 2016</w:t>
            </w:r>
          </w:p>
          <w:p w14:paraId="4E4053F4" w14:textId="56EC977A" w:rsidR="002868EA" w:rsidRPr="00C8173B" w:rsidRDefault="002868EA" w:rsidP="00521051">
            <w:pPr>
              <w:pStyle w:val="Texte"/>
              <w:spacing w:before="40" w:after="0" w:line="276" w:lineRule="auto"/>
              <w:ind w:left="0"/>
              <w:jc w:val="left"/>
              <w:rPr>
                <w:rFonts w:ascii="Calibri" w:hAnsi="Calibri"/>
                <w:sz w:val="16"/>
                <w:szCs w:val="16"/>
              </w:rPr>
            </w:pPr>
            <w:r w:rsidRPr="00C8173B">
              <w:rPr>
                <w:rFonts w:ascii="Calibri" w:hAnsi="Calibri"/>
                <w:sz w:val="16"/>
                <w:szCs w:val="16"/>
              </w:rPr>
              <w:t>Établissement</w:t>
            </w:r>
            <w:r w:rsidR="002B5216" w:rsidRPr="00C8173B">
              <w:rPr>
                <w:rFonts w:ascii="Calibri" w:hAnsi="Calibri"/>
                <w:sz w:val="16"/>
                <w:szCs w:val="16"/>
              </w:rPr>
              <w:t>, CISSS, CIUSSS</w:t>
            </w:r>
            <w:r w:rsidRPr="00C8173B">
              <w:rPr>
                <w:rFonts w:ascii="Calibri" w:hAnsi="Calibri"/>
                <w:sz w:val="16"/>
                <w:szCs w:val="16"/>
              </w:rPr>
              <w:t xml:space="preserve"> : </w:t>
            </w:r>
            <w:r w:rsidR="008D6DA1">
              <w:rPr>
                <w:rFonts w:ascii="Calibri" w:hAnsi="Calibri"/>
                <w:sz w:val="16"/>
                <w:szCs w:val="20"/>
              </w:rPr>
              <w:fldChar w:fldCharType="begin">
                <w:ffData>
                  <w:name w:val=""/>
                  <w:enabled/>
                  <w:calcOnExit w:val="0"/>
                  <w:textInput>
                    <w:maxLength w:val="20"/>
                  </w:textInput>
                </w:ffData>
              </w:fldChar>
            </w:r>
            <w:r w:rsidR="008D6DA1">
              <w:rPr>
                <w:rFonts w:ascii="Calibri" w:hAnsi="Calibri"/>
                <w:sz w:val="16"/>
                <w:szCs w:val="20"/>
              </w:rPr>
              <w:instrText xml:space="preserve"> FORMTEXT </w:instrText>
            </w:r>
            <w:r w:rsidR="008D6DA1">
              <w:rPr>
                <w:rFonts w:ascii="Calibri" w:hAnsi="Calibri"/>
                <w:sz w:val="16"/>
                <w:szCs w:val="20"/>
              </w:rPr>
            </w:r>
            <w:r w:rsidR="008D6DA1">
              <w:rPr>
                <w:rFonts w:ascii="Calibri" w:hAnsi="Calibri"/>
                <w:sz w:val="16"/>
                <w:szCs w:val="20"/>
              </w:rPr>
              <w:fldChar w:fldCharType="separate"/>
            </w:r>
            <w:r w:rsidR="008D6DA1">
              <w:rPr>
                <w:rFonts w:ascii="Calibri" w:hAnsi="Calibri"/>
                <w:noProof/>
                <w:sz w:val="16"/>
                <w:szCs w:val="20"/>
              </w:rPr>
              <w:t> </w:t>
            </w:r>
            <w:r w:rsidR="008D6DA1">
              <w:rPr>
                <w:rFonts w:ascii="Calibri" w:hAnsi="Calibri"/>
                <w:noProof/>
                <w:sz w:val="16"/>
                <w:szCs w:val="20"/>
              </w:rPr>
              <w:t> </w:t>
            </w:r>
            <w:r w:rsidR="008D6DA1">
              <w:rPr>
                <w:rFonts w:ascii="Calibri" w:hAnsi="Calibri"/>
                <w:noProof/>
                <w:sz w:val="16"/>
                <w:szCs w:val="20"/>
              </w:rPr>
              <w:t> </w:t>
            </w:r>
            <w:r w:rsidR="008D6DA1">
              <w:rPr>
                <w:rFonts w:ascii="Calibri" w:hAnsi="Calibri"/>
                <w:noProof/>
                <w:sz w:val="16"/>
                <w:szCs w:val="20"/>
              </w:rPr>
              <w:t> </w:t>
            </w:r>
            <w:r w:rsidR="008D6DA1">
              <w:rPr>
                <w:rFonts w:ascii="Calibri" w:hAnsi="Calibri"/>
                <w:noProof/>
                <w:sz w:val="16"/>
                <w:szCs w:val="20"/>
              </w:rPr>
              <w:t> </w:t>
            </w:r>
            <w:r w:rsidR="008D6DA1">
              <w:rPr>
                <w:rFonts w:ascii="Calibri" w:hAnsi="Calibri"/>
                <w:sz w:val="16"/>
                <w:szCs w:val="20"/>
              </w:rPr>
              <w:fldChar w:fldCharType="end"/>
            </w:r>
          </w:p>
          <w:p w14:paraId="769D5661" w14:textId="042AC24C" w:rsidR="002868EA" w:rsidRPr="00B7503D" w:rsidRDefault="002868EA" w:rsidP="00A100FE">
            <w:pPr>
              <w:pStyle w:val="FTextesansretrait"/>
              <w:rPr>
                <w:rFonts w:ascii="Calibri" w:hAnsi="Calibri"/>
                <w:b/>
                <w:szCs w:val="20"/>
              </w:rPr>
            </w:pPr>
          </w:p>
        </w:tc>
      </w:tr>
      <w:tr w:rsidR="00006453" w:rsidRPr="00B7503D" w14:paraId="22C02A1B" w14:textId="77777777" w:rsidTr="00A34151">
        <w:trPr>
          <w:trHeight w:hRule="exact" w:val="144"/>
          <w:jc w:val="center"/>
        </w:trPr>
        <w:tc>
          <w:tcPr>
            <w:tcW w:w="11160" w:type="dxa"/>
            <w:gridSpan w:val="5"/>
            <w:tcBorders>
              <w:top w:val="nil"/>
              <w:left w:val="nil"/>
              <w:bottom w:val="nil"/>
              <w:right w:val="nil"/>
            </w:tcBorders>
          </w:tcPr>
          <w:p w14:paraId="7B590FCD" w14:textId="77777777" w:rsidR="00006453" w:rsidRPr="00B7503D" w:rsidRDefault="00006453" w:rsidP="00006453">
            <w:pPr>
              <w:rPr>
                <w:rFonts w:ascii="Calibri" w:hAnsi="Calibri"/>
                <w:sz w:val="16"/>
                <w:szCs w:val="20"/>
              </w:rPr>
            </w:pPr>
          </w:p>
        </w:tc>
      </w:tr>
      <w:tr w:rsidR="00006453" w:rsidRPr="00B7503D" w14:paraId="1A2B8D5B" w14:textId="77777777" w:rsidTr="00B21D1A">
        <w:trPr>
          <w:trHeight w:hRule="exact" w:val="1691"/>
          <w:jc w:val="center"/>
        </w:trPr>
        <w:tc>
          <w:tcPr>
            <w:tcW w:w="3550" w:type="dxa"/>
            <w:tcBorders>
              <w:top w:val="single" w:sz="12" w:space="0" w:color="365F91" w:themeColor="text2"/>
              <w:left w:val="single" w:sz="12" w:space="0" w:color="365F91" w:themeColor="text2"/>
              <w:bottom w:val="single" w:sz="12" w:space="0" w:color="365F91" w:themeColor="text2"/>
              <w:right w:val="single" w:sz="12" w:space="0" w:color="365F91" w:themeColor="text2"/>
            </w:tcBorders>
          </w:tcPr>
          <w:p w14:paraId="411C0063" w14:textId="497F495E" w:rsidR="00006453" w:rsidRPr="00B7503D" w:rsidRDefault="00424788" w:rsidP="00603E2A">
            <w:pPr>
              <w:pStyle w:val="FTexteespaceavant"/>
              <w:rPr>
                <w:rStyle w:val="caractregras"/>
                <w:rFonts w:ascii="Calibri" w:hAnsi="Calibri"/>
                <w:szCs w:val="20"/>
              </w:rPr>
            </w:pPr>
            <w:r w:rsidRPr="00B7503D">
              <w:rPr>
                <w:rStyle w:val="caractregras"/>
                <w:rFonts w:ascii="Calibri" w:hAnsi="Calibri"/>
                <w:szCs w:val="20"/>
              </w:rPr>
              <w:t>Incluant</w:t>
            </w:r>
            <w:r w:rsidR="00197E4C" w:rsidRPr="00B7503D">
              <w:rPr>
                <w:rStyle w:val="caractregras"/>
                <w:rFonts w:ascii="Calibri" w:hAnsi="Calibri"/>
                <w:szCs w:val="20"/>
              </w:rPr>
              <w:t xml:space="preserve"> un</w:t>
            </w:r>
            <w:r w:rsidR="00667E70" w:rsidRPr="00B7503D">
              <w:rPr>
                <w:rStyle w:val="caractregras"/>
                <w:rFonts w:ascii="Calibri" w:hAnsi="Calibri"/>
                <w:szCs w:val="20"/>
              </w:rPr>
              <w:t xml:space="preserve"> </w:t>
            </w:r>
            <w:r w:rsidR="00006453" w:rsidRPr="00B7503D">
              <w:rPr>
                <w:rStyle w:val="caractregras"/>
                <w:rFonts w:ascii="Calibri" w:hAnsi="Calibri"/>
                <w:szCs w:val="20"/>
              </w:rPr>
              <w:t>protocole</w:t>
            </w:r>
            <w:r w:rsidR="00C51F41">
              <w:rPr>
                <w:rStyle w:val="caractregras"/>
                <w:rFonts w:ascii="Calibri" w:hAnsi="Calibri"/>
                <w:szCs w:val="20"/>
              </w:rPr>
              <w:t xml:space="preserve"> médical</w:t>
            </w:r>
            <w:r w:rsidR="00DB018A" w:rsidRPr="00B7503D">
              <w:rPr>
                <w:rStyle w:val="caractregras"/>
                <w:rFonts w:ascii="Calibri" w:hAnsi="Calibri"/>
                <w:szCs w:val="20"/>
              </w:rPr>
              <w:t> :</w:t>
            </w:r>
          </w:p>
          <w:p w14:paraId="6A47A0BE" w14:textId="0DB8C9F1" w:rsidR="00006453" w:rsidRPr="00B7503D" w:rsidRDefault="0020177F" w:rsidP="00603E2A">
            <w:pPr>
              <w:pStyle w:val="FTexteespaceavant"/>
              <w:rPr>
                <w:rFonts w:ascii="Calibri" w:hAnsi="Calibri"/>
                <w:szCs w:val="20"/>
              </w:rPr>
            </w:pPr>
            <w:r w:rsidRPr="00B7503D">
              <w:rPr>
                <w:rFonts w:ascii="Calibri" w:hAnsi="Calibri"/>
                <w:szCs w:val="20"/>
              </w:rPr>
              <w:fldChar w:fldCharType="begin">
                <w:ffData>
                  <w:name w:val=""/>
                  <w:enabled/>
                  <w:calcOnExit w:val="0"/>
                  <w:checkBox>
                    <w:sizeAuto/>
                    <w:default w:val="1"/>
                  </w:checkBox>
                </w:ffData>
              </w:fldChar>
            </w:r>
            <w:r w:rsidRPr="00B7503D">
              <w:rPr>
                <w:rFonts w:ascii="Calibri" w:hAnsi="Calibri"/>
                <w:szCs w:val="20"/>
              </w:rPr>
              <w:instrText xml:space="preserve"> FORMCHECKBOX </w:instrText>
            </w:r>
            <w:r w:rsidR="005075CC">
              <w:rPr>
                <w:rFonts w:ascii="Calibri" w:hAnsi="Calibri"/>
                <w:szCs w:val="20"/>
              </w:rPr>
            </w:r>
            <w:r w:rsidR="005075CC">
              <w:rPr>
                <w:rFonts w:ascii="Calibri" w:hAnsi="Calibri"/>
                <w:szCs w:val="20"/>
              </w:rPr>
              <w:fldChar w:fldCharType="separate"/>
            </w:r>
            <w:r w:rsidRPr="00B7503D">
              <w:rPr>
                <w:rFonts w:ascii="Calibri" w:hAnsi="Calibri"/>
                <w:szCs w:val="20"/>
              </w:rPr>
              <w:fldChar w:fldCharType="end"/>
            </w:r>
            <w:r w:rsidR="00794EF7" w:rsidRPr="00B7503D">
              <w:rPr>
                <w:rFonts w:ascii="Calibri" w:hAnsi="Calibri"/>
                <w:szCs w:val="20"/>
              </w:rPr>
              <w:t xml:space="preserve">  O</w:t>
            </w:r>
            <w:r w:rsidR="00006453" w:rsidRPr="00B7503D">
              <w:rPr>
                <w:rFonts w:ascii="Calibri" w:hAnsi="Calibri"/>
                <w:szCs w:val="20"/>
              </w:rPr>
              <w:t xml:space="preserve">ui   </w:t>
            </w:r>
            <w:r w:rsidRPr="00B7503D">
              <w:rPr>
                <w:rFonts w:ascii="Calibri" w:hAnsi="Calibri"/>
                <w:szCs w:val="20"/>
              </w:rPr>
              <w:fldChar w:fldCharType="begin">
                <w:ffData>
                  <w:name w:val="CaseACocher1"/>
                  <w:enabled/>
                  <w:calcOnExit w:val="0"/>
                  <w:checkBox>
                    <w:sizeAuto/>
                    <w:default w:val="0"/>
                  </w:checkBox>
                </w:ffData>
              </w:fldChar>
            </w:r>
            <w:bookmarkStart w:id="0" w:name="CaseACocher1"/>
            <w:r w:rsidRPr="00B7503D">
              <w:rPr>
                <w:rFonts w:ascii="Calibri" w:hAnsi="Calibri"/>
                <w:szCs w:val="20"/>
              </w:rPr>
              <w:instrText xml:space="preserve"> FORMCHECKBOX </w:instrText>
            </w:r>
            <w:r w:rsidR="005075CC">
              <w:rPr>
                <w:rFonts w:ascii="Calibri" w:hAnsi="Calibri"/>
                <w:szCs w:val="20"/>
              </w:rPr>
            </w:r>
            <w:r w:rsidR="005075CC">
              <w:rPr>
                <w:rFonts w:ascii="Calibri" w:hAnsi="Calibri"/>
                <w:szCs w:val="20"/>
              </w:rPr>
              <w:fldChar w:fldCharType="separate"/>
            </w:r>
            <w:r w:rsidRPr="00B7503D">
              <w:rPr>
                <w:rFonts w:ascii="Calibri" w:hAnsi="Calibri"/>
                <w:szCs w:val="20"/>
              </w:rPr>
              <w:fldChar w:fldCharType="end"/>
            </w:r>
            <w:bookmarkEnd w:id="0"/>
            <w:r w:rsidR="00006453" w:rsidRPr="00B7503D">
              <w:rPr>
                <w:rFonts w:ascii="Calibri" w:hAnsi="Calibri"/>
                <w:szCs w:val="20"/>
              </w:rPr>
              <w:t xml:space="preserve">  Non</w:t>
            </w:r>
          </w:p>
          <w:p w14:paraId="45839B28" w14:textId="44DB8404" w:rsidR="00355D6A" w:rsidRPr="00B4591C" w:rsidRDefault="00355D6A" w:rsidP="00355D6A">
            <w:pPr>
              <w:spacing w:before="40" w:line="276" w:lineRule="auto"/>
              <w:rPr>
                <w:rFonts w:ascii="Calibri" w:hAnsi="Calibri"/>
                <w:sz w:val="16"/>
                <w:szCs w:val="16"/>
              </w:rPr>
            </w:pPr>
            <w:r w:rsidRPr="00B4591C">
              <w:rPr>
                <w:rFonts w:ascii="Calibri" w:hAnsi="Calibri"/>
                <w:sz w:val="16"/>
                <w:szCs w:val="16"/>
              </w:rPr>
              <w:t>Ajustement d</w:t>
            </w:r>
            <w:r>
              <w:rPr>
                <w:rFonts w:ascii="Calibri" w:hAnsi="Calibri"/>
                <w:sz w:val="16"/>
                <w:szCs w:val="16"/>
              </w:rPr>
              <w:t>es antihyperglycémiants ou de l’insuline</w:t>
            </w:r>
            <w:r w:rsidRPr="00B4591C">
              <w:rPr>
                <w:rFonts w:ascii="Calibri" w:hAnsi="Calibri"/>
                <w:sz w:val="16"/>
                <w:szCs w:val="16"/>
              </w:rPr>
              <w:t xml:space="preserve"> et </w:t>
            </w:r>
            <w:r>
              <w:rPr>
                <w:rFonts w:ascii="Calibri" w:hAnsi="Calibri"/>
                <w:sz w:val="16"/>
                <w:szCs w:val="16"/>
              </w:rPr>
              <w:t xml:space="preserve">analyses de laboratoire </w:t>
            </w:r>
            <w:r w:rsidRPr="00B4591C">
              <w:rPr>
                <w:rFonts w:ascii="Calibri" w:hAnsi="Calibri"/>
                <w:sz w:val="16"/>
                <w:szCs w:val="16"/>
              </w:rPr>
              <w:t>pour le su</w:t>
            </w:r>
            <w:r>
              <w:rPr>
                <w:rFonts w:ascii="Calibri" w:hAnsi="Calibri"/>
                <w:sz w:val="16"/>
                <w:szCs w:val="16"/>
              </w:rPr>
              <w:t>ivi du diabète de</w:t>
            </w:r>
            <w:r w:rsidR="007171C8">
              <w:rPr>
                <w:rFonts w:ascii="Calibri" w:hAnsi="Calibri"/>
                <w:sz w:val="16"/>
                <w:szCs w:val="16"/>
              </w:rPr>
              <w:t xml:space="preserve"> type 2</w:t>
            </w:r>
            <w:r>
              <w:rPr>
                <w:rFonts w:ascii="Calibri" w:hAnsi="Calibri"/>
                <w:sz w:val="16"/>
                <w:szCs w:val="16"/>
              </w:rPr>
              <w:t>.</w:t>
            </w:r>
          </w:p>
          <w:p w14:paraId="50518798" w14:textId="6C78827E" w:rsidR="00006453" w:rsidRPr="00B4591C" w:rsidRDefault="00006453" w:rsidP="00355D6A">
            <w:pPr>
              <w:spacing w:before="40" w:line="276" w:lineRule="auto"/>
              <w:rPr>
                <w:rFonts w:ascii="Calibri" w:hAnsi="Calibri"/>
                <w:sz w:val="16"/>
                <w:szCs w:val="16"/>
              </w:rPr>
            </w:pPr>
          </w:p>
        </w:tc>
        <w:tc>
          <w:tcPr>
            <w:tcW w:w="236" w:type="dxa"/>
            <w:tcBorders>
              <w:top w:val="nil"/>
              <w:left w:val="single" w:sz="12" w:space="0" w:color="365F91" w:themeColor="text2"/>
              <w:bottom w:val="nil"/>
              <w:right w:val="single" w:sz="12" w:space="0" w:color="365F91" w:themeColor="text2"/>
            </w:tcBorders>
          </w:tcPr>
          <w:p w14:paraId="62CBA1DE" w14:textId="77777777" w:rsidR="00006453" w:rsidRPr="00B7503D" w:rsidRDefault="00006453" w:rsidP="00006453">
            <w:pPr>
              <w:rPr>
                <w:rFonts w:ascii="Calibri" w:hAnsi="Calibri"/>
                <w:sz w:val="16"/>
                <w:szCs w:val="20"/>
              </w:rPr>
            </w:pPr>
          </w:p>
        </w:tc>
        <w:tc>
          <w:tcPr>
            <w:tcW w:w="3548" w:type="dxa"/>
            <w:tcBorders>
              <w:top w:val="single" w:sz="12" w:space="0" w:color="365F91" w:themeColor="text2"/>
              <w:left w:val="single" w:sz="12" w:space="0" w:color="365F91" w:themeColor="text2"/>
              <w:bottom w:val="single" w:sz="12" w:space="0" w:color="365F91" w:themeColor="text2"/>
              <w:right w:val="single" w:sz="12" w:space="0" w:color="365F91" w:themeColor="text2"/>
            </w:tcBorders>
          </w:tcPr>
          <w:p w14:paraId="390D9EB6" w14:textId="7966528F" w:rsidR="00006453" w:rsidRPr="00B7503D" w:rsidRDefault="00006453" w:rsidP="00603E2A">
            <w:pPr>
              <w:pStyle w:val="FTexteespaceavant"/>
              <w:rPr>
                <w:rStyle w:val="caractregras"/>
                <w:rFonts w:ascii="Calibri" w:hAnsi="Calibri"/>
                <w:szCs w:val="20"/>
              </w:rPr>
            </w:pPr>
            <w:r w:rsidRPr="00FD1861">
              <w:rPr>
                <w:rStyle w:val="caractregras"/>
                <w:rFonts w:ascii="Calibri" w:hAnsi="Calibri"/>
                <w:szCs w:val="20"/>
              </w:rPr>
              <w:t>Approuvé</w:t>
            </w:r>
            <w:r w:rsidR="006D3D47" w:rsidRPr="00FD1861">
              <w:rPr>
                <w:rStyle w:val="caractregras"/>
                <w:rFonts w:ascii="Calibri" w:hAnsi="Calibri"/>
                <w:szCs w:val="20"/>
              </w:rPr>
              <w:t>e</w:t>
            </w:r>
            <w:r w:rsidRPr="00FD1861">
              <w:rPr>
                <w:rStyle w:val="caractregras"/>
                <w:rFonts w:ascii="Calibri" w:hAnsi="Calibri"/>
                <w:szCs w:val="20"/>
              </w:rPr>
              <w:t xml:space="preserve"> par</w:t>
            </w:r>
            <w:r w:rsidR="00DB018A" w:rsidRPr="00FD1861">
              <w:rPr>
                <w:rStyle w:val="caractregras"/>
                <w:rFonts w:ascii="Calibri" w:hAnsi="Calibri"/>
                <w:szCs w:val="20"/>
              </w:rPr>
              <w:t> :</w:t>
            </w:r>
          </w:p>
          <w:p w14:paraId="33F80D3B" w14:textId="36D34010" w:rsidR="00071B73" w:rsidRPr="00B7503D" w:rsidRDefault="00CB3D32" w:rsidP="00C504AC">
            <w:pPr>
              <w:pStyle w:val="Texte"/>
              <w:spacing w:before="40" w:after="0" w:line="276" w:lineRule="auto"/>
              <w:ind w:left="0"/>
              <w:jc w:val="left"/>
              <w:rPr>
                <w:rFonts w:ascii="Calibri" w:hAnsi="Calibri"/>
                <w:szCs w:val="20"/>
              </w:rPr>
            </w:pPr>
            <w:r>
              <w:rPr>
                <w:rFonts w:ascii="Calibri" w:hAnsi="Calibri"/>
                <w:sz w:val="16"/>
                <w:szCs w:val="20"/>
              </w:rPr>
              <w:fldChar w:fldCharType="begin">
                <w:ffData>
                  <w:name w:val=""/>
                  <w:enabled/>
                  <w:calcOnExit w:val="0"/>
                  <w:textInput>
                    <w:maxLength w:val="200"/>
                  </w:textInput>
                </w:ffData>
              </w:fldChar>
            </w:r>
            <w:r>
              <w:rPr>
                <w:rFonts w:ascii="Calibri" w:hAnsi="Calibri"/>
                <w:sz w:val="16"/>
                <w:szCs w:val="20"/>
              </w:rPr>
              <w:instrText xml:space="preserve"> FORMTEXT </w:instrText>
            </w:r>
            <w:r>
              <w:rPr>
                <w:rFonts w:ascii="Calibri" w:hAnsi="Calibri"/>
                <w:sz w:val="16"/>
                <w:szCs w:val="20"/>
              </w:rPr>
            </w:r>
            <w:r>
              <w:rPr>
                <w:rFonts w:ascii="Calibri" w:hAnsi="Calibri"/>
                <w:sz w:val="16"/>
                <w:szCs w:val="20"/>
              </w:rPr>
              <w:fldChar w:fldCharType="separate"/>
            </w:r>
            <w:r>
              <w:rPr>
                <w:rFonts w:ascii="Calibri" w:hAnsi="Calibri"/>
                <w:noProof/>
                <w:sz w:val="16"/>
                <w:szCs w:val="20"/>
              </w:rPr>
              <w:t> </w:t>
            </w:r>
            <w:r>
              <w:rPr>
                <w:rFonts w:ascii="Calibri" w:hAnsi="Calibri"/>
                <w:noProof/>
                <w:sz w:val="16"/>
                <w:szCs w:val="20"/>
              </w:rPr>
              <w:t> </w:t>
            </w:r>
            <w:r>
              <w:rPr>
                <w:rFonts w:ascii="Calibri" w:hAnsi="Calibri"/>
                <w:noProof/>
                <w:sz w:val="16"/>
                <w:szCs w:val="20"/>
              </w:rPr>
              <w:t> </w:t>
            </w:r>
            <w:r>
              <w:rPr>
                <w:rFonts w:ascii="Calibri" w:hAnsi="Calibri"/>
                <w:noProof/>
                <w:sz w:val="16"/>
                <w:szCs w:val="20"/>
              </w:rPr>
              <w:t> </w:t>
            </w:r>
            <w:r>
              <w:rPr>
                <w:rFonts w:ascii="Calibri" w:hAnsi="Calibri"/>
                <w:noProof/>
                <w:sz w:val="16"/>
                <w:szCs w:val="20"/>
              </w:rPr>
              <w:t> </w:t>
            </w:r>
            <w:r>
              <w:rPr>
                <w:rFonts w:ascii="Calibri" w:hAnsi="Calibri"/>
                <w:sz w:val="16"/>
                <w:szCs w:val="20"/>
              </w:rPr>
              <w:fldChar w:fldCharType="end"/>
            </w:r>
          </w:p>
          <w:p w14:paraId="5A8E7685" w14:textId="296CCFEE" w:rsidR="00006453" w:rsidRPr="00B7503D" w:rsidRDefault="00006453" w:rsidP="00603E2A">
            <w:pPr>
              <w:pStyle w:val="FTexteespaceavant"/>
              <w:rPr>
                <w:rFonts w:ascii="Calibri" w:hAnsi="Calibri"/>
                <w:szCs w:val="20"/>
              </w:rPr>
            </w:pPr>
          </w:p>
        </w:tc>
        <w:tc>
          <w:tcPr>
            <w:tcW w:w="236" w:type="dxa"/>
            <w:tcBorders>
              <w:top w:val="nil"/>
              <w:left w:val="single" w:sz="12" w:space="0" w:color="365F91" w:themeColor="text2"/>
              <w:bottom w:val="nil"/>
              <w:right w:val="single" w:sz="12" w:space="0" w:color="365F91" w:themeColor="text2"/>
            </w:tcBorders>
          </w:tcPr>
          <w:p w14:paraId="2665B452" w14:textId="77777777" w:rsidR="00006453" w:rsidRPr="00B7503D" w:rsidRDefault="00006453" w:rsidP="00006453">
            <w:pPr>
              <w:rPr>
                <w:rFonts w:ascii="Calibri" w:hAnsi="Calibri"/>
                <w:sz w:val="16"/>
                <w:szCs w:val="20"/>
              </w:rPr>
            </w:pPr>
          </w:p>
        </w:tc>
        <w:tc>
          <w:tcPr>
            <w:tcW w:w="3590" w:type="dxa"/>
            <w:tcBorders>
              <w:top w:val="single" w:sz="12" w:space="0" w:color="365F91" w:themeColor="text2"/>
              <w:left w:val="single" w:sz="12" w:space="0" w:color="365F91" w:themeColor="text2"/>
              <w:bottom w:val="single" w:sz="12" w:space="0" w:color="365F91" w:themeColor="text2"/>
              <w:right w:val="single" w:sz="12" w:space="0" w:color="365F91" w:themeColor="text2"/>
            </w:tcBorders>
          </w:tcPr>
          <w:p w14:paraId="0A7F48E0" w14:textId="77777777" w:rsidR="00A100FE" w:rsidRPr="00B7503D" w:rsidRDefault="00A100FE" w:rsidP="00A100FE">
            <w:pPr>
              <w:pStyle w:val="FTexteespaceavant"/>
              <w:rPr>
                <w:rFonts w:ascii="Calibri" w:hAnsi="Calibri"/>
                <w:szCs w:val="20"/>
              </w:rPr>
            </w:pPr>
            <w:r w:rsidRPr="00B7503D">
              <w:rPr>
                <w:rFonts w:ascii="Calibri" w:hAnsi="Calibri"/>
                <w:b/>
                <w:szCs w:val="20"/>
              </w:rPr>
              <w:t>Date de révision : </w:t>
            </w:r>
          </w:p>
          <w:p w14:paraId="5B2CDDFE" w14:textId="7D6A3F2C" w:rsidR="00794EF7" w:rsidRPr="00F8379F" w:rsidRDefault="00355D6A" w:rsidP="00794EF7">
            <w:pPr>
              <w:pStyle w:val="FTexteespaceavant"/>
              <w:rPr>
                <w:rFonts w:ascii="Calibri" w:hAnsi="Calibri"/>
                <w:b/>
                <w:szCs w:val="20"/>
              </w:rPr>
            </w:pPr>
            <w:r>
              <w:rPr>
                <w:rFonts w:ascii="Calibri" w:eastAsiaTheme="majorEastAsia" w:hAnsi="Calibri" w:cstheme="majorBidi"/>
                <w:szCs w:val="20"/>
                <w:lang w:val="fr-CA"/>
              </w:rPr>
              <w:t>Avril</w:t>
            </w:r>
            <w:r w:rsidR="00FD1861">
              <w:rPr>
                <w:rFonts w:ascii="Calibri" w:eastAsiaTheme="majorEastAsia" w:hAnsi="Calibri" w:cstheme="majorBidi"/>
                <w:szCs w:val="20"/>
                <w:lang w:val="fr-CA"/>
              </w:rPr>
              <w:t xml:space="preserve"> 2019</w:t>
            </w:r>
          </w:p>
          <w:p w14:paraId="461D8506" w14:textId="77777777" w:rsidR="00A100FE" w:rsidRPr="00B7503D" w:rsidRDefault="00A100FE" w:rsidP="00A100FE">
            <w:pPr>
              <w:pStyle w:val="FTexteespaceavant"/>
              <w:rPr>
                <w:rFonts w:ascii="Calibri" w:hAnsi="Calibri"/>
                <w:szCs w:val="20"/>
              </w:rPr>
            </w:pPr>
          </w:p>
          <w:p w14:paraId="75851450" w14:textId="77777777" w:rsidR="00A100FE" w:rsidRPr="00B7503D" w:rsidRDefault="00A100FE" w:rsidP="00A100FE">
            <w:pPr>
              <w:pStyle w:val="FTexteespaceavant"/>
              <w:rPr>
                <w:rFonts w:ascii="Calibri" w:hAnsi="Calibri"/>
                <w:szCs w:val="20"/>
              </w:rPr>
            </w:pPr>
            <w:r w:rsidRPr="00B7503D">
              <w:rPr>
                <w:rStyle w:val="Textegras"/>
                <w:rFonts w:ascii="Calibri" w:hAnsi="Calibri"/>
                <w:szCs w:val="20"/>
              </w:rPr>
              <w:t>Date de péremption :</w:t>
            </w:r>
            <w:r w:rsidRPr="00B7503D">
              <w:rPr>
                <w:rFonts w:ascii="Calibri" w:hAnsi="Calibri"/>
                <w:szCs w:val="20"/>
              </w:rPr>
              <w:t xml:space="preserve"> </w:t>
            </w:r>
          </w:p>
          <w:p w14:paraId="5CEA0E18" w14:textId="098B1ADC" w:rsidR="00006453" w:rsidRPr="00B7503D" w:rsidRDefault="00355D6A" w:rsidP="00A100FE">
            <w:pPr>
              <w:pStyle w:val="FTexteespaceavant"/>
              <w:rPr>
                <w:rFonts w:ascii="Calibri" w:hAnsi="Calibri"/>
                <w:szCs w:val="20"/>
              </w:rPr>
            </w:pPr>
            <w:r>
              <w:rPr>
                <w:rFonts w:ascii="Calibri" w:hAnsi="Calibri"/>
                <w:szCs w:val="20"/>
              </w:rPr>
              <w:t>Octobre</w:t>
            </w:r>
            <w:r w:rsidR="00F8379F">
              <w:rPr>
                <w:rFonts w:ascii="Calibri" w:hAnsi="Calibri"/>
                <w:szCs w:val="20"/>
              </w:rPr>
              <w:t xml:space="preserve"> 2019</w:t>
            </w:r>
          </w:p>
        </w:tc>
      </w:tr>
    </w:tbl>
    <w:p w14:paraId="13DA9F59" w14:textId="77777777" w:rsidR="00006453" w:rsidRPr="00895F08" w:rsidRDefault="00006453" w:rsidP="00655380">
      <w:pPr>
        <w:pStyle w:val="Texte"/>
        <w:rPr>
          <w:rFonts w:ascii="Calibri" w:hAnsi="Calibri"/>
          <w:sz w:val="18"/>
          <w:szCs w:val="20"/>
        </w:rPr>
      </w:pPr>
    </w:p>
    <w:p w14:paraId="451FD127" w14:textId="38528794" w:rsidR="00006453" w:rsidRPr="00B7503D" w:rsidRDefault="00006453" w:rsidP="00DD04EC">
      <w:pPr>
        <w:pStyle w:val="TitresansTM"/>
        <w:spacing w:after="0" w:line="276" w:lineRule="auto"/>
        <w:rPr>
          <w:rFonts w:ascii="Century Gothic" w:hAnsi="Century Gothic"/>
          <w:sz w:val="22"/>
          <w:szCs w:val="20"/>
        </w:rPr>
      </w:pPr>
      <w:r w:rsidRPr="00B7503D">
        <w:rPr>
          <w:rFonts w:ascii="Century Gothic" w:hAnsi="Century Gothic"/>
          <w:sz w:val="22"/>
          <w:szCs w:val="20"/>
        </w:rPr>
        <w:t>Professionnels habilités</w:t>
      </w:r>
    </w:p>
    <w:p w14:paraId="3E390268" w14:textId="6FB94006" w:rsidR="00794EF7" w:rsidRDefault="00DE4A9A" w:rsidP="00DD04EC">
      <w:pPr>
        <w:pStyle w:val="Texte"/>
        <w:spacing w:after="0" w:line="276" w:lineRule="auto"/>
        <w:ind w:left="567"/>
        <w:rPr>
          <w:rFonts w:ascii="Calibri" w:hAnsi="Calibri"/>
          <w:szCs w:val="20"/>
        </w:rPr>
      </w:pPr>
      <w:r w:rsidRPr="00DE4A9A">
        <w:rPr>
          <w:rFonts w:ascii="Calibri" w:hAnsi="Calibri"/>
          <w:sz w:val="16"/>
          <w:szCs w:val="20"/>
        </w:rPr>
        <w:fldChar w:fldCharType="begin">
          <w:ffData>
            <w:name w:val="CaseACocher1"/>
            <w:enabled/>
            <w:calcOnExit w:val="0"/>
            <w:checkBox>
              <w:sizeAuto/>
              <w:default w:val="0"/>
              <w:checked/>
            </w:checkBox>
          </w:ffData>
        </w:fldChar>
      </w:r>
      <w:r w:rsidRPr="00DE4A9A">
        <w:rPr>
          <w:rFonts w:ascii="Calibri" w:hAnsi="Calibri"/>
          <w:sz w:val="16"/>
          <w:szCs w:val="20"/>
        </w:rPr>
        <w:instrText xml:space="preserve"> FORMCHECKBOX </w:instrText>
      </w:r>
      <w:r w:rsidR="005075CC" w:rsidRPr="00DE4A9A">
        <w:rPr>
          <w:rFonts w:ascii="Calibri" w:hAnsi="Calibri"/>
          <w:sz w:val="16"/>
          <w:szCs w:val="20"/>
        </w:rPr>
      </w:r>
      <w:r w:rsidR="005075CC">
        <w:rPr>
          <w:rFonts w:ascii="Calibri" w:hAnsi="Calibri"/>
          <w:sz w:val="16"/>
          <w:szCs w:val="20"/>
        </w:rPr>
        <w:fldChar w:fldCharType="separate"/>
      </w:r>
      <w:r w:rsidRPr="00DE4A9A">
        <w:rPr>
          <w:rFonts w:ascii="Calibri" w:hAnsi="Calibri"/>
          <w:sz w:val="16"/>
          <w:szCs w:val="20"/>
        </w:rPr>
        <w:fldChar w:fldCharType="end"/>
      </w:r>
      <w:r w:rsidRPr="00DE4A9A">
        <w:rPr>
          <w:rFonts w:ascii="Calibri" w:hAnsi="Calibri"/>
          <w:sz w:val="16"/>
          <w:szCs w:val="20"/>
        </w:rPr>
        <w:t xml:space="preserve"> </w:t>
      </w:r>
      <w:r w:rsidRPr="00B7503D">
        <w:rPr>
          <w:rFonts w:ascii="Calibri" w:hAnsi="Calibri"/>
          <w:szCs w:val="20"/>
        </w:rPr>
        <w:t xml:space="preserve"> </w:t>
      </w:r>
      <w:r w:rsidR="00794EF7" w:rsidRPr="00C74404">
        <w:rPr>
          <w:rFonts w:ascii="Calibri" w:hAnsi="Calibri"/>
          <w:szCs w:val="20"/>
        </w:rPr>
        <w:t xml:space="preserve">Les </w:t>
      </w:r>
      <w:r w:rsidR="005C3210" w:rsidRPr="001F44CB">
        <w:rPr>
          <w:rFonts w:ascii="Calibri" w:hAnsi="Calibri"/>
          <w:szCs w:val="20"/>
        </w:rPr>
        <w:t>infirmier</w:t>
      </w:r>
      <w:r w:rsidR="007A082E" w:rsidRPr="001F44CB">
        <w:rPr>
          <w:rFonts w:ascii="Calibri" w:hAnsi="Calibri"/>
          <w:szCs w:val="20"/>
        </w:rPr>
        <w:t>s</w:t>
      </w:r>
      <w:r w:rsidR="001F44CB">
        <w:rPr>
          <w:rStyle w:val="Appelnotedebasdep"/>
          <w:rFonts w:ascii="Calibri" w:hAnsi="Calibri"/>
          <w:szCs w:val="20"/>
        </w:rPr>
        <w:footnoteReference w:id="1"/>
      </w:r>
      <w:r w:rsidR="00551958" w:rsidRPr="001F44CB">
        <w:rPr>
          <w:rFonts w:ascii="Calibri" w:hAnsi="Calibri"/>
          <w:szCs w:val="20"/>
        </w:rPr>
        <w:t xml:space="preserve"> </w:t>
      </w:r>
      <w:r w:rsidR="002C3061" w:rsidRPr="00B7503D">
        <w:rPr>
          <w:rFonts w:ascii="Calibri" w:hAnsi="Calibri"/>
          <w:szCs w:val="20"/>
        </w:rPr>
        <w:t>exerçant leur profess</w:t>
      </w:r>
      <w:r w:rsidR="00806C3E" w:rsidRPr="00B7503D">
        <w:rPr>
          <w:rFonts w:ascii="Calibri" w:hAnsi="Calibri"/>
          <w:szCs w:val="20"/>
        </w:rPr>
        <w:t xml:space="preserve">ion </w:t>
      </w:r>
      <w:r w:rsidR="00C61697">
        <w:rPr>
          <w:rFonts w:ascii="Calibri" w:hAnsi="Calibri"/>
          <w:szCs w:val="20"/>
        </w:rPr>
        <w:t>sur le territoire du Québec.</w:t>
      </w:r>
      <w:r w:rsidR="00B04A79" w:rsidRPr="00B7503D">
        <w:rPr>
          <w:rFonts w:ascii="Calibri" w:hAnsi="Calibri"/>
          <w:szCs w:val="20"/>
        </w:rPr>
        <w:t xml:space="preserve"> </w:t>
      </w:r>
    </w:p>
    <w:p w14:paraId="0A0A8EBB" w14:textId="1E6D7A33" w:rsidR="00DE4A9A" w:rsidRDefault="00DE4A9A" w:rsidP="00DD04EC">
      <w:pPr>
        <w:pStyle w:val="Texte"/>
        <w:spacing w:after="0" w:line="276" w:lineRule="auto"/>
        <w:ind w:left="567"/>
        <w:rPr>
          <w:rFonts w:ascii="Calibri" w:hAnsi="Calibri"/>
          <w:szCs w:val="20"/>
        </w:rPr>
      </w:pPr>
      <w:r w:rsidRPr="00DE4A9A">
        <w:rPr>
          <w:rFonts w:ascii="Calibri" w:hAnsi="Calibri"/>
          <w:sz w:val="16"/>
          <w:szCs w:val="20"/>
        </w:rPr>
        <w:fldChar w:fldCharType="begin">
          <w:ffData>
            <w:name w:val=""/>
            <w:enabled/>
            <w:calcOnExit w:val="0"/>
            <w:checkBox>
              <w:sizeAuto/>
              <w:default w:val="0"/>
              <w:checked w:val="0"/>
            </w:checkBox>
          </w:ffData>
        </w:fldChar>
      </w:r>
      <w:r w:rsidRPr="00DE4A9A">
        <w:rPr>
          <w:rFonts w:ascii="Calibri" w:hAnsi="Calibri"/>
          <w:sz w:val="16"/>
          <w:szCs w:val="20"/>
        </w:rPr>
        <w:instrText xml:space="preserve"> FORMCHECKBOX </w:instrText>
      </w:r>
      <w:r w:rsidR="005075CC" w:rsidRPr="00DE4A9A">
        <w:rPr>
          <w:rFonts w:ascii="Calibri" w:hAnsi="Calibri"/>
          <w:sz w:val="16"/>
          <w:szCs w:val="20"/>
        </w:rPr>
      </w:r>
      <w:r w:rsidR="005075CC">
        <w:rPr>
          <w:rFonts w:ascii="Calibri" w:hAnsi="Calibri"/>
          <w:sz w:val="16"/>
          <w:szCs w:val="20"/>
        </w:rPr>
        <w:fldChar w:fldCharType="separate"/>
      </w:r>
      <w:r w:rsidRPr="00DE4A9A">
        <w:rPr>
          <w:rFonts w:ascii="Calibri" w:hAnsi="Calibri"/>
          <w:sz w:val="16"/>
          <w:szCs w:val="20"/>
        </w:rPr>
        <w:fldChar w:fldCharType="end"/>
      </w:r>
      <w:r w:rsidRPr="00DE4A9A">
        <w:rPr>
          <w:rFonts w:ascii="Calibri" w:hAnsi="Calibri"/>
          <w:sz w:val="16"/>
          <w:szCs w:val="20"/>
        </w:rPr>
        <w:t xml:space="preserve">  </w:t>
      </w:r>
      <w:r>
        <w:rPr>
          <w:rFonts w:ascii="Calibri" w:hAnsi="Calibri"/>
          <w:szCs w:val="20"/>
        </w:rPr>
        <w:t>L</w:t>
      </w:r>
      <w:r w:rsidRPr="001F44CB">
        <w:rPr>
          <w:rFonts w:ascii="Calibri" w:hAnsi="Calibri"/>
          <w:szCs w:val="20"/>
        </w:rPr>
        <w:t>es pharmaciens</w:t>
      </w:r>
      <w:r w:rsidR="006E27A2" w:rsidRPr="00341DA9">
        <w:rPr>
          <w:rFonts w:ascii="Calibri" w:hAnsi="Calibri"/>
          <w:szCs w:val="20"/>
          <w:vertAlign w:val="superscript"/>
        </w:rPr>
        <w:t>1</w:t>
      </w:r>
      <w:r w:rsidRPr="001F44CB">
        <w:rPr>
          <w:rFonts w:ascii="Calibri" w:hAnsi="Calibri"/>
          <w:szCs w:val="20"/>
        </w:rPr>
        <w:t xml:space="preserve"> </w:t>
      </w:r>
      <w:r w:rsidRPr="00B7503D">
        <w:rPr>
          <w:rFonts w:ascii="Calibri" w:hAnsi="Calibri"/>
          <w:szCs w:val="20"/>
        </w:rPr>
        <w:t xml:space="preserve">exerçant leur profession </w:t>
      </w:r>
      <w:r>
        <w:rPr>
          <w:rFonts w:ascii="Calibri" w:hAnsi="Calibri"/>
          <w:szCs w:val="20"/>
        </w:rPr>
        <w:t>sur le territoire du Québec.</w:t>
      </w:r>
      <w:r w:rsidRPr="00B7503D">
        <w:rPr>
          <w:rFonts w:ascii="Calibri" w:hAnsi="Calibri"/>
          <w:szCs w:val="20"/>
        </w:rPr>
        <w:t xml:space="preserve"> </w:t>
      </w:r>
    </w:p>
    <w:p w14:paraId="5A004D31" w14:textId="0153F8E6" w:rsidR="004104F5" w:rsidRDefault="00CB3D32" w:rsidP="00DD04EC">
      <w:pPr>
        <w:pStyle w:val="Texte"/>
        <w:spacing w:after="0" w:line="276" w:lineRule="auto"/>
        <w:ind w:left="0" w:firstLine="567"/>
        <w:jc w:val="left"/>
        <w:rPr>
          <w:rFonts w:ascii="Calibri" w:hAnsi="Calibri"/>
          <w:szCs w:val="20"/>
        </w:rPr>
      </w:pPr>
      <w:r>
        <w:rPr>
          <w:rFonts w:ascii="Calibri" w:hAnsi="Calibri"/>
          <w:szCs w:val="20"/>
        </w:rPr>
        <w:fldChar w:fldCharType="begin">
          <w:ffData>
            <w:name w:val=""/>
            <w:enabled/>
            <w:calcOnExit w:val="0"/>
            <w:textInput>
              <w:maxLength w:val="200"/>
            </w:textInput>
          </w:ffData>
        </w:fldChar>
      </w:r>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noProof/>
          <w:szCs w:val="20"/>
        </w:rPr>
        <w:t> </w:t>
      </w:r>
      <w:r>
        <w:rPr>
          <w:rFonts w:ascii="Calibri" w:hAnsi="Calibri"/>
          <w:szCs w:val="20"/>
        </w:rPr>
        <w:fldChar w:fldCharType="end"/>
      </w:r>
    </w:p>
    <w:p w14:paraId="7A7B247E" w14:textId="77777777" w:rsidR="00DD04EC" w:rsidRPr="00B7503D" w:rsidRDefault="00DD04EC" w:rsidP="00DD04EC">
      <w:pPr>
        <w:pStyle w:val="Texte"/>
        <w:spacing w:after="0" w:line="276" w:lineRule="auto"/>
        <w:ind w:left="0" w:firstLine="567"/>
        <w:jc w:val="left"/>
        <w:rPr>
          <w:rFonts w:ascii="Calibri" w:hAnsi="Calibri"/>
          <w:szCs w:val="20"/>
        </w:rPr>
      </w:pPr>
    </w:p>
    <w:p w14:paraId="435AE4B7" w14:textId="77777777" w:rsidR="003C1B32" w:rsidRPr="00B7503D" w:rsidRDefault="003C1B32" w:rsidP="00DD04EC">
      <w:pPr>
        <w:pStyle w:val="TitresansTM"/>
        <w:spacing w:after="0" w:line="276" w:lineRule="auto"/>
        <w:rPr>
          <w:rFonts w:ascii="Century Gothic" w:hAnsi="Century Gothic"/>
          <w:sz w:val="22"/>
          <w:szCs w:val="20"/>
        </w:rPr>
      </w:pPr>
      <w:r w:rsidRPr="00B7503D">
        <w:rPr>
          <w:rFonts w:ascii="Century Gothic" w:hAnsi="Century Gothic"/>
          <w:sz w:val="22"/>
          <w:szCs w:val="20"/>
        </w:rPr>
        <w:t>Secteurs d’activité visés</w:t>
      </w:r>
    </w:p>
    <w:p w14:paraId="5FCA69AF" w14:textId="5B5B6BE2" w:rsidR="00364F6F" w:rsidRDefault="00A40A45" w:rsidP="00DD04EC">
      <w:pPr>
        <w:pStyle w:val="Texte"/>
        <w:spacing w:after="0" w:line="276" w:lineRule="auto"/>
        <w:ind w:left="0" w:firstLine="567"/>
        <w:jc w:val="left"/>
        <w:rPr>
          <w:rFonts w:ascii="Calibri" w:hAnsi="Calibri"/>
          <w:szCs w:val="20"/>
        </w:rPr>
      </w:pPr>
      <w:r>
        <w:rPr>
          <w:rFonts w:ascii="Calibri" w:hAnsi="Calibri"/>
          <w:szCs w:val="20"/>
        </w:rPr>
        <w:fldChar w:fldCharType="begin">
          <w:ffData>
            <w:name w:val=""/>
            <w:enabled/>
            <w:calcOnExit w:val="0"/>
            <w:textInput>
              <w:maxLength w:val="200"/>
            </w:textInput>
          </w:ffData>
        </w:fldChar>
      </w:r>
      <w:r>
        <w:rPr>
          <w:rFonts w:ascii="Calibri" w:hAnsi="Calibri"/>
          <w:szCs w:val="20"/>
        </w:rPr>
        <w:instrText xml:space="preserve"> FORMTEXT </w:instrText>
      </w:r>
      <w:r>
        <w:rPr>
          <w:rFonts w:ascii="Calibri" w:hAnsi="Calibri"/>
          <w:szCs w:val="20"/>
        </w:rPr>
      </w:r>
      <w:r>
        <w:rPr>
          <w:rFonts w:ascii="Calibri" w:hAnsi="Calibri"/>
          <w:szCs w:val="20"/>
        </w:rPr>
        <w:fldChar w:fldCharType="separate"/>
      </w:r>
      <w:r w:rsidR="005075CC">
        <w:t xml:space="preserve">Les unités de médecine familiale (UMF) à l'intérieur du CIUSSS MCQ. </w:t>
      </w:r>
      <w:bookmarkStart w:id="1" w:name="_GoBack"/>
      <w:bookmarkEnd w:id="1"/>
      <w:r>
        <w:rPr>
          <w:rFonts w:ascii="Calibri" w:hAnsi="Calibri"/>
          <w:szCs w:val="20"/>
        </w:rPr>
        <w:fldChar w:fldCharType="end"/>
      </w:r>
    </w:p>
    <w:p w14:paraId="6133E989" w14:textId="77777777" w:rsidR="00DD04EC" w:rsidRPr="00B7503D" w:rsidRDefault="00DD04EC" w:rsidP="00DD04EC">
      <w:pPr>
        <w:pStyle w:val="Texte"/>
        <w:spacing w:after="0" w:line="276" w:lineRule="auto"/>
        <w:ind w:left="0" w:firstLine="567"/>
        <w:jc w:val="left"/>
        <w:rPr>
          <w:rFonts w:ascii="Calibri" w:hAnsi="Calibri"/>
          <w:szCs w:val="20"/>
        </w:rPr>
      </w:pPr>
    </w:p>
    <w:p w14:paraId="35036770" w14:textId="77777777" w:rsidR="003C1B32" w:rsidRPr="00B7503D" w:rsidRDefault="003C1B32" w:rsidP="00DD04EC">
      <w:pPr>
        <w:pStyle w:val="TitresansTM"/>
        <w:spacing w:after="0" w:line="276" w:lineRule="auto"/>
        <w:rPr>
          <w:rFonts w:ascii="Century Gothic" w:hAnsi="Century Gothic"/>
          <w:sz w:val="22"/>
          <w:szCs w:val="20"/>
        </w:rPr>
      </w:pPr>
      <w:r w:rsidRPr="00B7503D">
        <w:rPr>
          <w:rFonts w:ascii="Century Gothic" w:hAnsi="Century Gothic"/>
          <w:sz w:val="22"/>
          <w:szCs w:val="20"/>
        </w:rPr>
        <w:t>clientèle, catégories de clientèles ou situation clinique visées</w:t>
      </w:r>
    </w:p>
    <w:p w14:paraId="289F4368" w14:textId="0CAA451A" w:rsidR="00B04A79" w:rsidRDefault="002D74BC" w:rsidP="00DD04EC">
      <w:pPr>
        <w:pStyle w:val="Texte"/>
        <w:spacing w:after="0" w:line="276" w:lineRule="auto"/>
        <w:ind w:left="567"/>
        <w:rPr>
          <w:rFonts w:ascii="Calibri" w:hAnsi="Calibri"/>
          <w:szCs w:val="18"/>
        </w:rPr>
      </w:pPr>
      <w:r>
        <w:rPr>
          <w:rFonts w:ascii="Calibri" w:hAnsi="Calibri"/>
          <w:szCs w:val="18"/>
        </w:rPr>
        <w:t xml:space="preserve">Personne ayant reçu </w:t>
      </w:r>
      <w:r w:rsidRPr="00521051">
        <w:rPr>
          <w:rFonts w:ascii="Calibri" w:hAnsi="Calibri"/>
          <w:szCs w:val="18"/>
        </w:rPr>
        <w:t xml:space="preserve">un diagnostic </w:t>
      </w:r>
      <w:r w:rsidR="007171C8">
        <w:rPr>
          <w:rFonts w:ascii="Calibri" w:hAnsi="Calibri"/>
          <w:szCs w:val="18"/>
        </w:rPr>
        <w:t>de diabète de type 2</w:t>
      </w:r>
      <w:r w:rsidRPr="00521051">
        <w:rPr>
          <w:rFonts w:ascii="Calibri" w:hAnsi="Calibri"/>
          <w:szCs w:val="18"/>
        </w:rPr>
        <w:t xml:space="preserve"> </w:t>
      </w:r>
      <w:r w:rsidRPr="00D545B2">
        <w:rPr>
          <w:rFonts w:ascii="Calibri" w:hAnsi="Calibri"/>
          <w:szCs w:val="18"/>
        </w:rPr>
        <w:t xml:space="preserve">et référée </w:t>
      </w:r>
      <w:r>
        <w:rPr>
          <w:rFonts w:ascii="Calibri" w:hAnsi="Calibri"/>
          <w:szCs w:val="18"/>
        </w:rPr>
        <w:t>par le médecin trait</w:t>
      </w:r>
      <w:r w:rsidR="00E32DE8">
        <w:rPr>
          <w:rFonts w:ascii="Calibri" w:hAnsi="Calibri"/>
          <w:szCs w:val="18"/>
        </w:rPr>
        <w:t xml:space="preserve">ant pour </w:t>
      </w:r>
      <w:r w:rsidR="00DE5D88">
        <w:rPr>
          <w:rFonts w:ascii="Calibri" w:hAnsi="Calibri"/>
          <w:szCs w:val="18"/>
        </w:rPr>
        <w:t>suivi conjoint avec le professionnel habilité</w:t>
      </w:r>
      <w:r>
        <w:rPr>
          <w:rFonts w:ascii="Calibri" w:hAnsi="Calibri"/>
          <w:szCs w:val="18"/>
        </w:rPr>
        <w:t>.</w:t>
      </w:r>
    </w:p>
    <w:p w14:paraId="1F931F0A" w14:textId="77777777" w:rsidR="00DD04EC" w:rsidRDefault="00DD04EC" w:rsidP="00DD04EC">
      <w:pPr>
        <w:pStyle w:val="Texte"/>
        <w:spacing w:after="0" w:line="276" w:lineRule="auto"/>
        <w:ind w:left="567"/>
        <w:rPr>
          <w:rFonts w:ascii="Calibri" w:hAnsi="Calibri"/>
          <w:szCs w:val="18"/>
        </w:rPr>
      </w:pPr>
    </w:p>
    <w:p w14:paraId="49B51F7A" w14:textId="4F5DEADC" w:rsidR="00006453" w:rsidRPr="00363150" w:rsidRDefault="00006453" w:rsidP="00DD04EC">
      <w:pPr>
        <w:pStyle w:val="TitresansTM"/>
        <w:spacing w:after="0" w:line="276" w:lineRule="auto"/>
        <w:rPr>
          <w:rFonts w:ascii="Century Gothic" w:hAnsi="Century Gothic"/>
          <w:sz w:val="22"/>
          <w:szCs w:val="20"/>
        </w:rPr>
      </w:pPr>
      <w:r w:rsidRPr="00363150">
        <w:rPr>
          <w:rFonts w:ascii="Century Gothic" w:hAnsi="Century Gothic"/>
          <w:sz w:val="22"/>
          <w:szCs w:val="20"/>
        </w:rPr>
        <w:t>Act</w:t>
      </w:r>
      <w:r w:rsidR="00D90B99" w:rsidRPr="00363150">
        <w:rPr>
          <w:rFonts w:ascii="Century Gothic" w:hAnsi="Century Gothic"/>
          <w:sz w:val="22"/>
          <w:szCs w:val="20"/>
        </w:rPr>
        <w:t>ivités ré</w:t>
      </w:r>
      <w:r w:rsidR="00A65950" w:rsidRPr="00363150">
        <w:rPr>
          <w:rFonts w:ascii="Century Gothic" w:hAnsi="Century Gothic"/>
          <w:sz w:val="22"/>
          <w:szCs w:val="20"/>
        </w:rPr>
        <w:t>servées</w:t>
      </w:r>
    </w:p>
    <w:p w14:paraId="09CA675E" w14:textId="12D1CEC8" w:rsidR="00536DE8" w:rsidRDefault="00536DE8" w:rsidP="00DD04EC">
      <w:pPr>
        <w:pStyle w:val="Texte"/>
        <w:spacing w:after="0" w:line="276" w:lineRule="auto"/>
        <w:ind w:left="567"/>
        <w:rPr>
          <w:rFonts w:ascii="Calibri" w:hAnsi="Calibri"/>
          <w:szCs w:val="20"/>
        </w:rPr>
      </w:pPr>
      <w:r>
        <w:rPr>
          <w:rFonts w:ascii="Calibri" w:hAnsi="Calibri"/>
          <w:szCs w:val="20"/>
        </w:rPr>
        <w:t>Profe</w:t>
      </w:r>
      <w:r w:rsidR="007A082E">
        <w:rPr>
          <w:rFonts w:ascii="Calibri" w:hAnsi="Calibri"/>
          <w:szCs w:val="20"/>
        </w:rPr>
        <w:t>ssionnels habilités - infirmier</w:t>
      </w:r>
      <w:r>
        <w:rPr>
          <w:rFonts w:ascii="Calibri" w:hAnsi="Calibri"/>
          <w:szCs w:val="20"/>
        </w:rPr>
        <w:t>s</w:t>
      </w:r>
      <w:r w:rsidRPr="001F44CB">
        <w:rPr>
          <w:rFonts w:ascii="Calibri" w:hAnsi="Calibri"/>
          <w:szCs w:val="20"/>
        </w:rPr>
        <w:t> :</w:t>
      </w:r>
    </w:p>
    <w:p w14:paraId="34EC3167" w14:textId="3F1F3717" w:rsidR="00536DE8" w:rsidRDefault="00536DE8" w:rsidP="00DD04EC">
      <w:pPr>
        <w:pStyle w:val="Texte"/>
        <w:numPr>
          <w:ilvl w:val="0"/>
          <w:numId w:val="23"/>
        </w:numPr>
        <w:spacing w:after="0" w:line="276" w:lineRule="auto"/>
        <w:ind w:left="1267"/>
        <w:rPr>
          <w:rFonts w:ascii="Calibri" w:hAnsi="Calibri"/>
          <w:szCs w:val="20"/>
        </w:rPr>
      </w:pPr>
      <w:r>
        <w:rPr>
          <w:rFonts w:ascii="Calibri" w:hAnsi="Calibri"/>
          <w:szCs w:val="20"/>
        </w:rPr>
        <w:t>Initier des mesures diagnostiques et thérapeutiques selon une ordonnance.</w:t>
      </w:r>
    </w:p>
    <w:p w14:paraId="0BA29668" w14:textId="463D6664" w:rsidR="00CB577B" w:rsidRPr="00FA79DD" w:rsidRDefault="00536DE8" w:rsidP="00FA79DD">
      <w:pPr>
        <w:pStyle w:val="Texte"/>
        <w:numPr>
          <w:ilvl w:val="0"/>
          <w:numId w:val="20"/>
        </w:numPr>
        <w:spacing w:after="0" w:line="276" w:lineRule="auto"/>
        <w:ind w:left="1267"/>
        <w:rPr>
          <w:rFonts w:ascii="Calibri" w:hAnsi="Calibri"/>
          <w:szCs w:val="20"/>
        </w:rPr>
      </w:pPr>
      <w:r>
        <w:rPr>
          <w:rFonts w:ascii="Calibri" w:hAnsi="Calibri"/>
          <w:szCs w:val="20"/>
        </w:rPr>
        <w:t>Administrer et ajuster des médicaments ou d’autres substances, lorsqu’ils font l’objet d’une ordonnance.</w:t>
      </w:r>
    </w:p>
    <w:p w14:paraId="254D4FAC" w14:textId="77777777" w:rsidR="00A61487" w:rsidRDefault="00A61487" w:rsidP="00DD04EC">
      <w:pPr>
        <w:pStyle w:val="MSSSListepucesespaceaprs"/>
        <w:numPr>
          <w:ilvl w:val="0"/>
          <w:numId w:val="0"/>
        </w:numPr>
        <w:tabs>
          <w:tab w:val="left" w:pos="1134"/>
        </w:tabs>
        <w:spacing w:before="120" w:after="0"/>
        <w:ind w:left="782" w:hanging="215"/>
        <w:rPr>
          <w:rFonts w:ascii="Calibri" w:hAnsi="Calibri"/>
        </w:rPr>
      </w:pPr>
    </w:p>
    <w:p w14:paraId="7385379A" w14:textId="6308F414" w:rsidR="00EA2533" w:rsidRDefault="00EA2533" w:rsidP="00DD04EC">
      <w:pPr>
        <w:pStyle w:val="MSSSListepucesespaceaprs"/>
        <w:numPr>
          <w:ilvl w:val="0"/>
          <w:numId w:val="0"/>
        </w:numPr>
        <w:tabs>
          <w:tab w:val="left" w:pos="1134"/>
        </w:tabs>
        <w:spacing w:before="120" w:after="0"/>
        <w:ind w:left="782" w:hanging="215"/>
        <w:rPr>
          <w:rFonts w:ascii="Calibri" w:hAnsi="Calibri"/>
        </w:rPr>
      </w:pPr>
      <w:r>
        <w:rPr>
          <w:rFonts w:ascii="Calibri" w:hAnsi="Calibri"/>
        </w:rPr>
        <w:lastRenderedPageBreak/>
        <w:t xml:space="preserve">Professionnels habilités - </w:t>
      </w:r>
      <w:r w:rsidRPr="001F44CB">
        <w:rPr>
          <w:rFonts w:ascii="Calibri" w:hAnsi="Calibri"/>
        </w:rPr>
        <w:t>pharmaciens :</w:t>
      </w:r>
    </w:p>
    <w:p w14:paraId="633DC2BA" w14:textId="219A6B3B" w:rsidR="00F505E4" w:rsidRPr="00DD04EC" w:rsidRDefault="00EA2533" w:rsidP="00DD04EC">
      <w:pPr>
        <w:pStyle w:val="Texte"/>
        <w:numPr>
          <w:ilvl w:val="0"/>
          <w:numId w:val="28"/>
        </w:numPr>
        <w:spacing w:after="0" w:line="276" w:lineRule="auto"/>
        <w:ind w:left="1264" w:hanging="357"/>
        <w:rPr>
          <w:rFonts w:ascii="Calibri" w:hAnsi="Calibri"/>
          <w:szCs w:val="20"/>
        </w:rPr>
      </w:pPr>
      <w:r>
        <w:rPr>
          <w:rFonts w:ascii="Calibri" w:hAnsi="Calibri"/>
        </w:rPr>
        <w:t xml:space="preserve">Initier ou ajuster, selon une </w:t>
      </w:r>
      <w:r w:rsidRPr="00C61697">
        <w:rPr>
          <w:rFonts w:ascii="Calibri" w:hAnsi="Calibri"/>
        </w:rPr>
        <w:t>ordonnance</w:t>
      </w:r>
      <w:r>
        <w:rPr>
          <w:rFonts w:ascii="Calibri" w:hAnsi="Calibri"/>
        </w:rPr>
        <w:t>, la thérapie médicamenteuse en recourant, le cas échéant, aux analyses de laboratoire appropriées.</w:t>
      </w:r>
    </w:p>
    <w:p w14:paraId="6A1A762E" w14:textId="77777777" w:rsidR="00DD04EC" w:rsidRPr="00CB577B" w:rsidRDefault="00DD04EC" w:rsidP="00DD04EC">
      <w:pPr>
        <w:pStyle w:val="Texte"/>
        <w:spacing w:after="0" w:line="276" w:lineRule="auto"/>
        <w:ind w:left="907"/>
        <w:rPr>
          <w:rFonts w:ascii="Calibri" w:hAnsi="Calibri"/>
          <w:szCs w:val="20"/>
        </w:rPr>
      </w:pPr>
    </w:p>
    <w:p w14:paraId="26A2E064" w14:textId="1569F384" w:rsidR="00B21D1A" w:rsidRPr="003D5F18" w:rsidRDefault="002D74BC" w:rsidP="00DD04EC">
      <w:pPr>
        <w:pStyle w:val="TitresansTM"/>
        <w:spacing w:after="0" w:line="276" w:lineRule="auto"/>
        <w:rPr>
          <w:rFonts w:ascii="Century Gothic" w:hAnsi="Century Gothic"/>
          <w:sz w:val="22"/>
          <w:szCs w:val="20"/>
        </w:rPr>
      </w:pPr>
      <w:r>
        <w:rPr>
          <w:rFonts w:ascii="Century Gothic" w:hAnsi="Century Gothic"/>
          <w:sz w:val="22"/>
          <w:szCs w:val="20"/>
        </w:rPr>
        <w:t>Indications</w:t>
      </w:r>
    </w:p>
    <w:p w14:paraId="1F6AE429" w14:textId="7004F602" w:rsidR="004150A2" w:rsidRDefault="004150A2" w:rsidP="00DD04EC">
      <w:pPr>
        <w:pStyle w:val="Texte"/>
        <w:spacing w:after="0" w:line="276" w:lineRule="auto"/>
        <w:ind w:left="567"/>
        <w:rPr>
          <w:rFonts w:ascii="Calibri" w:hAnsi="Calibri"/>
          <w:szCs w:val="20"/>
        </w:rPr>
      </w:pPr>
      <w:r>
        <w:rPr>
          <w:rFonts w:ascii="Calibri" w:hAnsi="Calibri"/>
          <w:szCs w:val="20"/>
        </w:rPr>
        <w:t>Le médecin traitant doit, au préalable :</w:t>
      </w:r>
    </w:p>
    <w:p w14:paraId="095E8D69" w14:textId="45F48F08" w:rsidR="004150A2" w:rsidRDefault="002D74BC" w:rsidP="00DD04EC">
      <w:pPr>
        <w:pStyle w:val="Texte"/>
        <w:numPr>
          <w:ilvl w:val="0"/>
          <w:numId w:val="23"/>
        </w:numPr>
        <w:spacing w:after="0" w:line="276" w:lineRule="auto"/>
        <w:ind w:left="1267"/>
        <w:rPr>
          <w:rFonts w:ascii="Calibri" w:hAnsi="Calibri"/>
          <w:szCs w:val="20"/>
        </w:rPr>
      </w:pPr>
      <w:r>
        <w:rPr>
          <w:rFonts w:ascii="Calibri" w:hAnsi="Calibri"/>
          <w:szCs w:val="20"/>
        </w:rPr>
        <w:t>Avoir posé</w:t>
      </w:r>
      <w:r w:rsidR="004150A2">
        <w:rPr>
          <w:rFonts w:ascii="Calibri" w:hAnsi="Calibri"/>
          <w:szCs w:val="20"/>
        </w:rPr>
        <w:t xml:space="preserve"> le diag</w:t>
      </w:r>
      <w:r w:rsidR="00FD1861">
        <w:rPr>
          <w:rFonts w:ascii="Calibri" w:hAnsi="Calibri"/>
          <w:szCs w:val="20"/>
        </w:rPr>
        <w:t>nostic</w:t>
      </w:r>
      <w:r w:rsidR="004150A2">
        <w:rPr>
          <w:rFonts w:ascii="Calibri" w:hAnsi="Calibri"/>
          <w:szCs w:val="20"/>
        </w:rPr>
        <w:t>;</w:t>
      </w:r>
    </w:p>
    <w:p w14:paraId="42098C32" w14:textId="2E5A0738" w:rsidR="00817F74" w:rsidRDefault="00817F74" w:rsidP="00DD04EC">
      <w:pPr>
        <w:pStyle w:val="Texte"/>
        <w:numPr>
          <w:ilvl w:val="0"/>
          <w:numId w:val="23"/>
        </w:numPr>
        <w:spacing w:after="0" w:line="276" w:lineRule="auto"/>
        <w:ind w:left="1267"/>
        <w:rPr>
          <w:rFonts w:ascii="Calibri" w:hAnsi="Calibri"/>
          <w:szCs w:val="20"/>
        </w:rPr>
      </w:pPr>
      <w:r>
        <w:rPr>
          <w:rFonts w:ascii="Calibri" w:hAnsi="Calibri"/>
          <w:szCs w:val="20"/>
        </w:rPr>
        <w:t xml:space="preserve">Avoir </w:t>
      </w:r>
      <w:r w:rsidR="00C748DF">
        <w:rPr>
          <w:rFonts w:ascii="Calibri" w:hAnsi="Calibri"/>
          <w:szCs w:val="20"/>
        </w:rPr>
        <w:t>fixé</w:t>
      </w:r>
      <w:r w:rsidR="00CC097E">
        <w:rPr>
          <w:rFonts w:ascii="Calibri" w:hAnsi="Calibri"/>
          <w:szCs w:val="20"/>
        </w:rPr>
        <w:t xml:space="preserve"> les</w:t>
      </w:r>
      <w:r>
        <w:rPr>
          <w:rFonts w:ascii="Calibri" w:hAnsi="Calibri"/>
          <w:szCs w:val="20"/>
        </w:rPr>
        <w:t xml:space="preserve"> cible</w:t>
      </w:r>
      <w:r w:rsidR="00CC097E">
        <w:rPr>
          <w:rFonts w:ascii="Calibri" w:hAnsi="Calibri"/>
          <w:szCs w:val="20"/>
        </w:rPr>
        <w:t>s</w:t>
      </w:r>
      <w:r>
        <w:rPr>
          <w:rFonts w:ascii="Calibri" w:hAnsi="Calibri"/>
          <w:szCs w:val="20"/>
        </w:rPr>
        <w:t xml:space="preserve"> thérapeutique</w:t>
      </w:r>
      <w:r w:rsidR="00CC097E">
        <w:rPr>
          <w:rFonts w:ascii="Calibri" w:hAnsi="Calibri"/>
          <w:szCs w:val="20"/>
        </w:rPr>
        <w:t>s</w:t>
      </w:r>
      <w:r>
        <w:rPr>
          <w:rFonts w:ascii="Calibri" w:hAnsi="Calibri"/>
          <w:szCs w:val="20"/>
        </w:rPr>
        <w:t>;</w:t>
      </w:r>
    </w:p>
    <w:p w14:paraId="50796F2E" w14:textId="03601AEC" w:rsidR="005E2145" w:rsidRPr="004150A2" w:rsidRDefault="002D74BC" w:rsidP="00DD04EC">
      <w:pPr>
        <w:pStyle w:val="Texte"/>
        <w:numPr>
          <w:ilvl w:val="0"/>
          <w:numId w:val="20"/>
        </w:numPr>
        <w:spacing w:after="0" w:line="276" w:lineRule="auto"/>
        <w:ind w:left="1267"/>
        <w:rPr>
          <w:rFonts w:ascii="Calibri" w:hAnsi="Calibri"/>
          <w:szCs w:val="20"/>
        </w:rPr>
      </w:pPr>
      <w:r>
        <w:rPr>
          <w:rFonts w:ascii="Calibri" w:hAnsi="Calibri"/>
          <w:szCs w:val="20"/>
        </w:rPr>
        <w:t>Avoir initialement prescrit</w:t>
      </w:r>
      <w:r w:rsidR="00DB507A">
        <w:rPr>
          <w:rFonts w:ascii="Calibri" w:hAnsi="Calibri"/>
          <w:szCs w:val="20"/>
        </w:rPr>
        <w:t xml:space="preserve"> la médication</w:t>
      </w:r>
      <w:r w:rsidR="004150A2" w:rsidRPr="004150A2">
        <w:rPr>
          <w:rFonts w:ascii="Calibri" w:hAnsi="Calibri"/>
          <w:szCs w:val="20"/>
        </w:rPr>
        <w:t>;</w:t>
      </w:r>
    </w:p>
    <w:p w14:paraId="5DAB07BC" w14:textId="66054590" w:rsidR="005E2145" w:rsidRDefault="002D74BC" w:rsidP="00DD04EC">
      <w:pPr>
        <w:pStyle w:val="Texte"/>
        <w:numPr>
          <w:ilvl w:val="0"/>
          <w:numId w:val="20"/>
        </w:numPr>
        <w:spacing w:after="0" w:line="276" w:lineRule="auto"/>
        <w:ind w:left="1264" w:hanging="357"/>
        <w:rPr>
          <w:rFonts w:ascii="Calibri" w:hAnsi="Calibri"/>
          <w:szCs w:val="20"/>
        </w:rPr>
      </w:pPr>
      <w:r>
        <w:rPr>
          <w:rFonts w:ascii="Calibri" w:hAnsi="Calibri"/>
          <w:szCs w:val="20"/>
        </w:rPr>
        <w:t>Avoir rempli</w:t>
      </w:r>
      <w:r w:rsidR="004150A2">
        <w:rPr>
          <w:rFonts w:ascii="Calibri" w:hAnsi="Calibri"/>
          <w:szCs w:val="20"/>
        </w:rPr>
        <w:t xml:space="preserve"> le formulaire d’adhésion et l</w:t>
      </w:r>
      <w:r>
        <w:rPr>
          <w:rFonts w:ascii="Calibri" w:hAnsi="Calibri"/>
          <w:szCs w:val="20"/>
        </w:rPr>
        <w:t>’avoir transmis au professionnel habilité.</w:t>
      </w:r>
    </w:p>
    <w:p w14:paraId="1434C1B8" w14:textId="77777777" w:rsidR="00DD04EC" w:rsidRPr="00B7503D" w:rsidRDefault="00DD04EC" w:rsidP="00DD04EC">
      <w:pPr>
        <w:pStyle w:val="Texte"/>
        <w:spacing w:after="0" w:line="276" w:lineRule="auto"/>
        <w:ind w:left="907"/>
        <w:rPr>
          <w:rFonts w:ascii="Calibri" w:hAnsi="Calibri"/>
          <w:szCs w:val="20"/>
        </w:rPr>
      </w:pPr>
    </w:p>
    <w:p w14:paraId="0208F195" w14:textId="77777777" w:rsidR="003C1B32" w:rsidRPr="00B7503D" w:rsidRDefault="003C1B32" w:rsidP="00DD04EC">
      <w:pPr>
        <w:pStyle w:val="TitresansTM"/>
        <w:spacing w:after="0" w:line="276" w:lineRule="auto"/>
        <w:rPr>
          <w:rFonts w:ascii="Century Gothic" w:hAnsi="Century Gothic"/>
          <w:sz w:val="22"/>
          <w:szCs w:val="20"/>
        </w:rPr>
      </w:pPr>
      <w:r w:rsidRPr="00B7503D">
        <w:rPr>
          <w:rFonts w:ascii="Century Gothic" w:hAnsi="Century Gothic"/>
          <w:sz w:val="22"/>
          <w:szCs w:val="20"/>
        </w:rPr>
        <w:t>Intention thérapeutique</w:t>
      </w:r>
    </w:p>
    <w:p w14:paraId="09DBB780" w14:textId="17B12AD0" w:rsidR="00024D60" w:rsidRDefault="00DB507A" w:rsidP="00DD04EC">
      <w:pPr>
        <w:pStyle w:val="Texte"/>
        <w:spacing w:after="0" w:line="276" w:lineRule="auto"/>
        <w:ind w:left="567"/>
        <w:rPr>
          <w:rFonts w:ascii="Calibri" w:hAnsi="Calibri"/>
          <w:szCs w:val="20"/>
        </w:rPr>
      </w:pPr>
      <w:r>
        <w:rPr>
          <w:rFonts w:ascii="Calibri" w:hAnsi="Calibri"/>
          <w:szCs w:val="20"/>
        </w:rPr>
        <w:t xml:space="preserve">Atteindre </w:t>
      </w:r>
      <w:r w:rsidR="00CC097E">
        <w:rPr>
          <w:rFonts w:ascii="Calibri" w:hAnsi="Calibri"/>
          <w:szCs w:val="20"/>
        </w:rPr>
        <w:t>les cibles glycémiques</w:t>
      </w:r>
      <w:r w:rsidR="00FD1861">
        <w:rPr>
          <w:rFonts w:ascii="Calibri" w:hAnsi="Calibri"/>
          <w:szCs w:val="20"/>
        </w:rPr>
        <w:t xml:space="preserve"> identifiée</w:t>
      </w:r>
      <w:r w:rsidR="00CC097E">
        <w:rPr>
          <w:rFonts w:ascii="Calibri" w:hAnsi="Calibri"/>
          <w:szCs w:val="20"/>
        </w:rPr>
        <w:t>s</w:t>
      </w:r>
      <w:r w:rsidR="003C3609">
        <w:rPr>
          <w:rFonts w:ascii="Calibri" w:hAnsi="Calibri"/>
          <w:szCs w:val="20"/>
        </w:rPr>
        <w:t xml:space="preserve"> par le médecin traitant</w:t>
      </w:r>
      <w:r w:rsidR="00142276">
        <w:rPr>
          <w:rFonts w:ascii="Calibri" w:hAnsi="Calibri"/>
          <w:szCs w:val="20"/>
        </w:rPr>
        <w:t>.</w:t>
      </w:r>
    </w:p>
    <w:p w14:paraId="46F85EC0" w14:textId="77777777" w:rsidR="00DD04EC" w:rsidRPr="00B7503D" w:rsidRDefault="00DD04EC" w:rsidP="00DD04EC">
      <w:pPr>
        <w:pStyle w:val="Texte"/>
        <w:spacing w:after="0" w:line="276" w:lineRule="auto"/>
        <w:ind w:left="567"/>
        <w:rPr>
          <w:rFonts w:ascii="Calibri" w:hAnsi="Calibri"/>
          <w:szCs w:val="20"/>
        </w:rPr>
      </w:pPr>
    </w:p>
    <w:p w14:paraId="46058067" w14:textId="5F0FC408" w:rsidR="0081620A" w:rsidRPr="00B7503D" w:rsidRDefault="00461440" w:rsidP="00DD04EC">
      <w:pPr>
        <w:pStyle w:val="TitresansTM"/>
        <w:spacing w:after="0" w:line="276" w:lineRule="auto"/>
        <w:rPr>
          <w:rFonts w:ascii="Century Gothic" w:hAnsi="Century Gothic"/>
          <w:sz w:val="22"/>
          <w:szCs w:val="20"/>
        </w:rPr>
      </w:pPr>
      <w:r>
        <w:rPr>
          <w:rFonts w:ascii="Century Gothic" w:hAnsi="Century Gothic"/>
          <w:sz w:val="22"/>
          <w:szCs w:val="20"/>
        </w:rPr>
        <w:t>Contre-indications</w:t>
      </w:r>
    </w:p>
    <w:p w14:paraId="7BFC13DE" w14:textId="323E6791" w:rsidR="00A14BE9" w:rsidRPr="006844B8" w:rsidRDefault="00A14BE9" w:rsidP="00DD04EC">
      <w:pPr>
        <w:pStyle w:val="Texte"/>
        <w:numPr>
          <w:ilvl w:val="0"/>
          <w:numId w:val="21"/>
        </w:numPr>
        <w:spacing w:after="0" w:line="276" w:lineRule="auto"/>
        <w:ind w:left="1267"/>
        <w:rPr>
          <w:rFonts w:ascii="Calibri" w:hAnsi="Calibri"/>
          <w:szCs w:val="20"/>
        </w:rPr>
      </w:pPr>
      <w:r w:rsidRPr="006844B8">
        <w:rPr>
          <w:rFonts w:ascii="Calibri" w:hAnsi="Calibri"/>
        </w:rPr>
        <w:t>Personne âgée de moins de 18 ans</w:t>
      </w:r>
      <w:r w:rsidR="001D7B87" w:rsidRPr="006844B8">
        <w:rPr>
          <w:rFonts w:ascii="Calibri" w:hAnsi="Calibri"/>
        </w:rPr>
        <w:t>.</w:t>
      </w:r>
    </w:p>
    <w:p w14:paraId="16E6839C" w14:textId="0C6117DC" w:rsidR="003E0EA0" w:rsidRPr="006844B8" w:rsidRDefault="00C41B33" w:rsidP="00DD04EC">
      <w:pPr>
        <w:pStyle w:val="Texte"/>
        <w:numPr>
          <w:ilvl w:val="0"/>
          <w:numId w:val="21"/>
        </w:numPr>
        <w:spacing w:after="0" w:line="276" w:lineRule="auto"/>
        <w:ind w:left="1267"/>
        <w:rPr>
          <w:rFonts w:ascii="Calibri" w:hAnsi="Calibri"/>
          <w:szCs w:val="20"/>
        </w:rPr>
      </w:pPr>
      <w:r w:rsidRPr="006844B8">
        <w:rPr>
          <w:rFonts w:ascii="Calibri" w:hAnsi="Calibri"/>
          <w:szCs w:val="20"/>
        </w:rPr>
        <w:t>Grossesse ou allaitement.</w:t>
      </w:r>
    </w:p>
    <w:p w14:paraId="4157BA5A" w14:textId="77777777" w:rsidR="00DD04EC" w:rsidRPr="00AC5653" w:rsidRDefault="00DD04EC" w:rsidP="00DB507A">
      <w:pPr>
        <w:pStyle w:val="Texte"/>
        <w:spacing w:after="0" w:line="276" w:lineRule="auto"/>
        <w:ind w:left="0"/>
        <w:rPr>
          <w:rFonts w:ascii="Calibri" w:hAnsi="Calibri"/>
          <w:szCs w:val="20"/>
        </w:rPr>
      </w:pPr>
    </w:p>
    <w:p w14:paraId="754489FD" w14:textId="39393B81" w:rsidR="003C1B32" w:rsidRPr="00B7503D" w:rsidRDefault="00173A35" w:rsidP="00DD04EC">
      <w:pPr>
        <w:pStyle w:val="TitresansTM"/>
        <w:spacing w:after="0" w:line="276" w:lineRule="auto"/>
        <w:rPr>
          <w:rFonts w:ascii="Century Gothic" w:hAnsi="Century Gothic"/>
          <w:sz w:val="22"/>
          <w:szCs w:val="20"/>
        </w:rPr>
      </w:pPr>
      <w:r w:rsidRPr="00B7503D">
        <w:rPr>
          <w:rFonts w:ascii="Century Gothic" w:hAnsi="Century Gothic"/>
          <w:sz w:val="22"/>
          <w:szCs w:val="20"/>
        </w:rPr>
        <w:t xml:space="preserve">limites / </w:t>
      </w:r>
      <w:r w:rsidR="003C1B32" w:rsidRPr="00B7503D">
        <w:rPr>
          <w:rFonts w:ascii="Century Gothic" w:hAnsi="Century Gothic"/>
          <w:sz w:val="22"/>
          <w:szCs w:val="20"/>
        </w:rPr>
        <w:t>orientation vers le médecin</w:t>
      </w:r>
    </w:p>
    <w:p w14:paraId="7D602810" w14:textId="265BB16F" w:rsidR="00CC097E" w:rsidRPr="00CC097E" w:rsidRDefault="00EA2533" w:rsidP="00CC097E">
      <w:pPr>
        <w:pStyle w:val="Texte"/>
        <w:numPr>
          <w:ilvl w:val="0"/>
          <w:numId w:val="22"/>
        </w:numPr>
        <w:spacing w:after="0" w:line="276" w:lineRule="auto"/>
        <w:ind w:left="1267"/>
        <w:rPr>
          <w:rFonts w:ascii="Calibri" w:hAnsi="Calibri"/>
          <w:szCs w:val="20"/>
        </w:rPr>
      </w:pPr>
      <w:r w:rsidRPr="00616163">
        <w:rPr>
          <w:rFonts w:ascii="Calibri" w:hAnsi="Calibri"/>
          <w:szCs w:val="20"/>
        </w:rPr>
        <w:t>Apparition d’une contre-in</w:t>
      </w:r>
      <w:r w:rsidR="00521051">
        <w:rPr>
          <w:rFonts w:ascii="Calibri" w:hAnsi="Calibri"/>
          <w:szCs w:val="20"/>
        </w:rPr>
        <w:t>dicat</w:t>
      </w:r>
      <w:r w:rsidR="00DB507A">
        <w:rPr>
          <w:rFonts w:ascii="Calibri" w:hAnsi="Calibri"/>
          <w:szCs w:val="20"/>
        </w:rPr>
        <w:t>ion en cours de traitement.</w:t>
      </w:r>
    </w:p>
    <w:p w14:paraId="3394F138" w14:textId="08D78DC2" w:rsidR="00754297" w:rsidRPr="00C41B33" w:rsidRDefault="00CC097E" w:rsidP="00DD04EC">
      <w:pPr>
        <w:pStyle w:val="Texte"/>
        <w:numPr>
          <w:ilvl w:val="0"/>
          <w:numId w:val="22"/>
        </w:numPr>
        <w:spacing w:after="0" w:line="276" w:lineRule="auto"/>
        <w:ind w:left="1267"/>
        <w:rPr>
          <w:rFonts w:ascii="Calibri" w:hAnsi="Calibri"/>
          <w:szCs w:val="20"/>
        </w:rPr>
      </w:pPr>
      <w:r w:rsidRPr="00C41B33">
        <w:rPr>
          <w:rFonts w:ascii="Calibri" w:hAnsi="Calibri"/>
          <w:szCs w:val="20"/>
        </w:rPr>
        <w:t>Les personnes dont les</w:t>
      </w:r>
      <w:r w:rsidR="00754297" w:rsidRPr="00C41B33">
        <w:rPr>
          <w:rFonts w:ascii="Calibri" w:hAnsi="Calibri"/>
          <w:szCs w:val="20"/>
        </w:rPr>
        <w:t xml:space="preserve"> cible</w:t>
      </w:r>
      <w:r w:rsidRPr="00C41B33">
        <w:rPr>
          <w:rFonts w:ascii="Calibri" w:hAnsi="Calibri"/>
          <w:szCs w:val="20"/>
        </w:rPr>
        <w:t>s</w:t>
      </w:r>
      <w:r w:rsidR="00754297" w:rsidRPr="00C41B33">
        <w:rPr>
          <w:rFonts w:ascii="Calibri" w:hAnsi="Calibri"/>
          <w:szCs w:val="20"/>
        </w:rPr>
        <w:t xml:space="preserve"> </w:t>
      </w:r>
      <w:r w:rsidRPr="00C41B33">
        <w:rPr>
          <w:rFonts w:ascii="Calibri" w:hAnsi="Calibri"/>
          <w:szCs w:val="20"/>
        </w:rPr>
        <w:t>glycémiques ne sont</w:t>
      </w:r>
      <w:r w:rsidR="00DB507A" w:rsidRPr="00C41B33">
        <w:rPr>
          <w:rFonts w:ascii="Calibri" w:hAnsi="Calibri"/>
          <w:szCs w:val="20"/>
        </w:rPr>
        <w:t xml:space="preserve"> pas atteinte</w:t>
      </w:r>
      <w:r w:rsidRPr="00C41B33">
        <w:rPr>
          <w:rFonts w:ascii="Calibri" w:hAnsi="Calibri"/>
          <w:szCs w:val="20"/>
        </w:rPr>
        <w:t>s</w:t>
      </w:r>
      <w:r w:rsidR="00DB507A" w:rsidRPr="00C41B33">
        <w:rPr>
          <w:rFonts w:ascii="Calibri" w:hAnsi="Calibri"/>
          <w:szCs w:val="20"/>
        </w:rPr>
        <w:t xml:space="preserve"> </w:t>
      </w:r>
      <w:r w:rsidR="00DB507A" w:rsidRPr="007210DB">
        <w:rPr>
          <w:rFonts w:ascii="Calibri" w:hAnsi="Calibri"/>
          <w:szCs w:val="20"/>
        </w:rPr>
        <w:t xml:space="preserve">après </w:t>
      </w:r>
      <w:r w:rsidR="00C41B33" w:rsidRPr="007210DB">
        <w:rPr>
          <w:rFonts w:ascii="Calibri" w:hAnsi="Calibri"/>
          <w:szCs w:val="20"/>
        </w:rPr>
        <w:t>6</w:t>
      </w:r>
      <w:r w:rsidR="00C21F11" w:rsidRPr="007210DB">
        <w:rPr>
          <w:rFonts w:ascii="Calibri" w:hAnsi="Calibri"/>
          <w:szCs w:val="20"/>
        </w:rPr>
        <w:t xml:space="preserve"> mois de suivi</w:t>
      </w:r>
      <w:r w:rsidR="00AF5312" w:rsidRPr="007210DB">
        <w:rPr>
          <w:rFonts w:ascii="Calibri" w:hAnsi="Calibri"/>
          <w:szCs w:val="20"/>
        </w:rPr>
        <w:t xml:space="preserve"> ou le nombre de mois inscrits</w:t>
      </w:r>
      <w:r w:rsidR="00AF5312">
        <w:rPr>
          <w:rFonts w:ascii="Calibri" w:hAnsi="Calibri"/>
          <w:szCs w:val="20"/>
        </w:rPr>
        <w:t xml:space="preserve"> au formulaire d’adhésion</w:t>
      </w:r>
      <w:r w:rsidR="00C21F11" w:rsidRPr="006844B8">
        <w:rPr>
          <w:rFonts w:ascii="Calibri" w:hAnsi="Calibri"/>
          <w:szCs w:val="20"/>
        </w:rPr>
        <w:t>.</w:t>
      </w:r>
    </w:p>
    <w:p w14:paraId="30D5777C" w14:textId="416C936A" w:rsidR="001D7B87" w:rsidRPr="00CC097E" w:rsidRDefault="001D7B87" w:rsidP="00DD04EC">
      <w:pPr>
        <w:pStyle w:val="Texte"/>
        <w:numPr>
          <w:ilvl w:val="0"/>
          <w:numId w:val="22"/>
        </w:numPr>
        <w:spacing w:after="0" w:line="276" w:lineRule="auto"/>
        <w:ind w:left="1267"/>
        <w:rPr>
          <w:rFonts w:ascii="Calibri" w:hAnsi="Calibri"/>
          <w:szCs w:val="20"/>
        </w:rPr>
      </w:pPr>
      <w:r w:rsidRPr="00CC097E">
        <w:rPr>
          <w:rFonts w:ascii="Calibri" w:hAnsi="Calibri"/>
          <w:szCs w:val="20"/>
        </w:rPr>
        <w:t>Le</w:t>
      </w:r>
      <w:r w:rsidR="00DB507A" w:rsidRPr="00CC097E">
        <w:rPr>
          <w:rFonts w:ascii="Calibri" w:hAnsi="Calibri"/>
          <w:szCs w:val="20"/>
        </w:rPr>
        <w:t xml:space="preserve">s personnes dont </w:t>
      </w:r>
      <w:r w:rsidR="00CC097E" w:rsidRPr="00CC097E">
        <w:rPr>
          <w:rFonts w:ascii="Calibri" w:hAnsi="Calibri"/>
          <w:szCs w:val="20"/>
        </w:rPr>
        <w:t xml:space="preserve">les cibles glycémiques ne sont pas atteintes </w:t>
      </w:r>
      <w:r w:rsidRPr="00CC097E">
        <w:rPr>
          <w:rFonts w:ascii="Calibri" w:hAnsi="Calibri"/>
          <w:szCs w:val="20"/>
        </w:rPr>
        <w:t xml:space="preserve">avec la dose maximale inscrite au protocole médical ou prescrite par le médecin ou la dose </w:t>
      </w:r>
      <w:r w:rsidR="003B0EA2" w:rsidRPr="00CC097E">
        <w:rPr>
          <w:rFonts w:ascii="Calibri" w:hAnsi="Calibri"/>
          <w:szCs w:val="20"/>
        </w:rPr>
        <w:t>maximale tolérée</w:t>
      </w:r>
      <w:r w:rsidR="00C21F11" w:rsidRPr="00CC097E">
        <w:rPr>
          <w:rFonts w:ascii="Calibri" w:hAnsi="Calibri"/>
          <w:szCs w:val="20"/>
        </w:rPr>
        <w:t>.</w:t>
      </w:r>
    </w:p>
    <w:p w14:paraId="7DC2CD69" w14:textId="11F9EB6B" w:rsidR="008D122D" w:rsidRPr="00616163" w:rsidRDefault="008D122D" w:rsidP="008D122D">
      <w:pPr>
        <w:pStyle w:val="Texte"/>
        <w:numPr>
          <w:ilvl w:val="0"/>
          <w:numId w:val="22"/>
        </w:numPr>
        <w:spacing w:after="0" w:line="276" w:lineRule="auto"/>
        <w:ind w:left="1267"/>
        <w:rPr>
          <w:rFonts w:ascii="Calibri" w:hAnsi="Calibri"/>
          <w:szCs w:val="20"/>
        </w:rPr>
      </w:pPr>
      <w:r w:rsidRPr="00616163">
        <w:rPr>
          <w:rFonts w:ascii="Calibri" w:hAnsi="Calibri"/>
          <w:szCs w:val="20"/>
        </w:rPr>
        <w:t>Résultat d’analyse de laboratoire en dehors d</w:t>
      </w:r>
      <w:r w:rsidR="00CC097E">
        <w:rPr>
          <w:rFonts w:ascii="Calibri" w:hAnsi="Calibri"/>
          <w:szCs w:val="20"/>
        </w:rPr>
        <w:t>e l’écart des valeurs normales.</w:t>
      </w:r>
    </w:p>
    <w:p w14:paraId="17CDDD48" w14:textId="2844D8B8" w:rsidR="009D62EC" w:rsidRPr="006844B8" w:rsidRDefault="00521051" w:rsidP="009D62EC">
      <w:pPr>
        <w:pStyle w:val="Texte"/>
        <w:numPr>
          <w:ilvl w:val="0"/>
          <w:numId w:val="22"/>
        </w:numPr>
        <w:spacing w:after="0" w:line="276" w:lineRule="auto"/>
        <w:ind w:left="1267"/>
        <w:rPr>
          <w:rFonts w:ascii="Calibri" w:hAnsi="Calibri"/>
          <w:szCs w:val="20"/>
        </w:rPr>
      </w:pPr>
      <w:r w:rsidRPr="006844B8">
        <w:rPr>
          <w:rFonts w:ascii="Calibri" w:hAnsi="Calibri"/>
          <w:szCs w:val="20"/>
        </w:rPr>
        <w:t>Intolérance à la médication.</w:t>
      </w:r>
      <w:r w:rsidR="00C41B33" w:rsidRPr="006844B8">
        <w:rPr>
          <w:rFonts w:ascii="Calibri" w:hAnsi="Calibri"/>
          <w:szCs w:val="20"/>
        </w:rPr>
        <w:t xml:space="preserve"> Pour l’intolérance digestive, suivre les modalités de titration </w:t>
      </w:r>
      <w:r w:rsidR="00C316CC" w:rsidRPr="006844B8">
        <w:rPr>
          <w:rFonts w:ascii="Calibri" w:hAnsi="Calibri"/>
          <w:szCs w:val="20"/>
        </w:rPr>
        <w:t>spécifiées au</w:t>
      </w:r>
      <w:r w:rsidR="00C41B33" w:rsidRPr="006844B8">
        <w:rPr>
          <w:rFonts w:ascii="Calibri" w:hAnsi="Calibri"/>
          <w:szCs w:val="20"/>
        </w:rPr>
        <w:t xml:space="preserve"> protocole médical pour </w:t>
      </w:r>
      <w:r w:rsidR="006844B8" w:rsidRPr="006844B8">
        <w:rPr>
          <w:rFonts w:ascii="Calibri" w:hAnsi="Calibri"/>
          <w:szCs w:val="20"/>
        </w:rPr>
        <w:t>certaines</w:t>
      </w:r>
      <w:r w:rsidR="00C41B33" w:rsidRPr="006844B8">
        <w:rPr>
          <w:rFonts w:ascii="Calibri" w:hAnsi="Calibri"/>
          <w:szCs w:val="20"/>
        </w:rPr>
        <w:t xml:space="preserve"> classes d’antihyperglycémiants.</w:t>
      </w:r>
    </w:p>
    <w:p w14:paraId="136F16A2" w14:textId="711A8858" w:rsidR="00DB507A" w:rsidRDefault="00DB507A" w:rsidP="009D62EC">
      <w:pPr>
        <w:pStyle w:val="Texte"/>
        <w:numPr>
          <w:ilvl w:val="0"/>
          <w:numId w:val="22"/>
        </w:numPr>
        <w:spacing w:after="0" w:line="276" w:lineRule="auto"/>
        <w:ind w:left="1267"/>
        <w:rPr>
          <w:rFonts w:ascii="Calibri" w:hAnsi="Calibri"/>
          <w:szCs w:val="20"/>
        </w:rPr>
      </w:pPr>
      <w:r>
        <w:rPr>
          <w:rFonts w:ascii="Calibri" w:hAnsi="Calibri"/>
          <w:szCs w:val="20"/>
        </w:rPr>
        <w:t>Inobservance</w:t>
      </w:r>
      <w:r w:rsidR="007D1494">
        <w:rPr>
          <w:rFonts w:ascii="Calibri" w:hAnsi="Calibri"/>
          <w:szCs w:val="20"/>
        </w:rPr>
        <w:t xml:space="preserve"> à la médication régulièrement notée.</w:t>
      </w:r>
    </w:p>
    <w:p w14:paraId="743ADAA4" w14:textId="60F120CC" w:rsidR="006844B8" w:rsidRPr="007210DB" w:rsidRDefault="006844B8" w:rsidP="009D62EC">
      <w:pPr>
        <w:pStyle w:val="Texte"/>
        <w:numPr>
          <w:ilvl w:val="0"/>
          <w:numId w:val="22"/>
        </w:numPr>
        <w:spacing w:after="0" w:line="276" w:lineRule="auto"/>
        <w:ind w:left="1267"/>
        <w:rPr>
          <w:rFonts w:ascii="Calibri" w:hAnsi="Calibri"/>
          <w:szCs w:val="20"/>
        </w:rPr>
      </w:pPr>
      <w:r w:rsidRPr="007210DB">
        <w:rPr>
          <w:rFonts w:ascii="Calibri" w:hAnsi="Calibri"/>
          <w:szCs w:val="20"/>
        </w:rPr>
        <w:t>Si présence d’hypoglycémies ou d’hyperglycémie</w:t>
      </w:r>
      <w:r w:rsidR="005F24B5" w:rsidRPr="007210DB">
        <w:rPr>
          <w:rFonts w:ascii="Calibri" w:hAnsi="Calibri"/>
          <w:szCs w:val="20"/>
        </w:rPr>
        <w:t>s</w:t>
      </w:r>
      <w:r w:rsidR="007210DB">
        <w:rPr>
          <w:rFonts w:ascii="Calibri" w:hAnsi="Calibri"/>
          <w:szCs w:val="20"/>
        </w:rPr>
        <w:t xml:space="preserve"> persistantes</w:t>
      </w:r>
      <w:r w:rsidR="005F24B5" w:rsidRPr="007210DB">
        <w:rPr>
          <w:rFonts w:ascii="Calibri" w:hAnsi="Calibri"/>
          <w:szCs w:val="20"/>
        </w:rPr>
        <w:t xml:space="preserve"> (valeurs indiquées au formulaire d’adhésion).</w:t>
      </w:r>
    </w:p>
    <w:p w14:paraId="29805099" w14:textId="0F5E3A38" w:rsidR="00C41B33" w:rsidRPr="0065784C" w:rsidRDefault="00C41B33" w:rsidP="009D62EC">
      <w:pPr>
        <w:pStyle w:val="Texte"/>
        <w:numPr>
          <w:ilvl w:val="0"/>
          <w:numId w:val="22"/>
        </w:numPr>
        <w:spacing w:after="0" w:line="276" w:lineRule="auto"/>
        <w:ind w:left="1267"/>
        <w:rPr>
          <w:rFonts w:ascii="Calibri" w:hAnsi="Calibri"/>
          <w:szCs w:val="20"/>
        </w:rPr>
      </w:pPr>
      <w:r w:rsidRPr="0065784C">
        <w:rPr>
          <w:rFonts w:ascii="Calibri" w:hAnsi="Calibri"/>
          <w:szCs w:val="20"/>
        </w:rPr>
        <w:t>Suivre les critères de référence</w:t>
      </w:r>
      <w:r w:rsidR="00C316CC" w:rsidRPr="0065784C">
        <w:rPr>
          <w:rFonts w:ascii="Calibri" w:hAnsi="Calibri"/>
          <w:szCs w:val="20"/>
        </w:rPr>
        <w:t xml:space="preserve"> spécifiés au</w:t>
      </w:r>
      <w:r w:rsidRPr="0065784C">
        <w:rPr>
          <w:rFonts w:ascii="Calibri" w:hAnsi="Calibri"/>
          <w:szCs w:val="20"/>
        </w:rPr>
        <w:t xml:space="preserve"> protocole médical pour chacune des classes d’antihyperglycémiants.</w:t>
      </w:r>
    </w:p>
    <w:p w14:paraId="1B0357EF" w14:textId="77777777" w:rsidR="00521051" w:rsidRPr="00C21F11" w:rsidRDefault="00521051" w:rsidP="00521051">
      <w:pPr>
        <w:pStyle w:val="Texte"/>
        <w:spacing w:before="0" w:after="0" w:line="276" w:lineRule="auto"/>
        <w:rPr>
          <w:rFonts w:ascii="Calibri" w:hAnsi="Calibri"/>
          <w:szCs w:val="20"/>
        </w:rPr>
      </w:pPr>
    </w:p>
    <w:p w14:paraId="21ED7961" w14:textId="77777777" w:rsidR="007D1494" w:rsidRDefault="007D1494" w:rsidP="00521051">
      <w:pPr>
        <w:pStyle w:val="Texte"/>
        <w:spacing w:after="0" w:line="276" w:lineRule="auto"/>
        <w:ind w:left="0"/>
        <w:rPr>
          <w:rFonts w:ascii="Calibri" w:hAnsi="Calibri"/>
          <w:szCs w:val="20"/>
        </w:rPr>
      </w:pPr>
    </w:p>
    <w:p w14:paraId="47511654" w14:textId="77777777" w:rsidR="00CC097E" w:rsidRDefault="00CC097E" w:rsidP="00521051">
      <w:pPr>
        <w:pStyle w:val="Texte"/>
        <w:spacing w:after="0" w:line="276" w:lineRule="auto"/>
        <w:ind w:left="0"/>
        <w:rPr>
          <w:rFonts w:ascii="Calibri" w:hAnsi="Calibri"/>
          <w:szCs w:val="20"/>
        </w:rPr>
      </w:pPr>
    </w:p>
    <w:p w14:paraId="0CD277A6" w14:textId="77777777" w:rsidR="00CC097E" w:rsidRDefault="00CC097E" w:rsidP="00521051">
      <w:pPr>
        <w:pStyle w:val="Texte"/>
        <w:spacing w:after="0" w:line="276" w:lineRule="auto"/>
        <w:ind w:left="0"/>
        <w:rPr>
          <w:rFonts w:ascii="Calibri" w:hAnsi="Calibri"/>
          <w:szCs w:val="20"/>
        </w:rPr>
      </w:pPr>
    </w:p>
    <w:p w14:paraId="4F72D11F" w14:textId="77777777" w:rsidR="007D1494" w:rsidRDefault="007D1494" w:rsidP="00521051">
      <w:pPr>
        <w:pStyle w:val="Texte"/>
        <w:spacing w:after="0" w:line="276" w:lineRule="auto"/>
        <w:ind w:left="0"/>
        <w:rPr>
          <w:rFonts w:ascii="Calibri" w:hAnsi="Calibri"/>
          <w:szCs w:val="20"/>
        </w:rPr>
      </w:pPr>
    </w:p>
    <w:p w14:paraId="41602A9E" w14:textId="77777777" w:rsidR="00B250DB" w:rsidRPr="00B250DB" w:rsidRDefault="00B250DB" w:rsidP="008D122D">
      <w:pPr>
        <w:pStyle w:val="Texte"/>
        <w:spacing w:after="0" w:line="276" w:lineRule="auto"/>
        <w:ind w:left="0"/>
        <w:rPr>
          <w:rFonts w:ascii="Calibri" w:hAnsi="Calibri"/>
          <w:szCs w:val="20"/>
        </w:rPr>
      </w:pPr>
    </w:p>
    <w:p w14:paraId="23E671E0" w14:textId="65303156" w:rsidR="00113F4D" w:rsidRPr="00B7503D" w:rsidRDefault="00113F4D" w:rsidP="00DD04EC">
      <w:pPr>
        <w:pStyle w:val="TitresansTM"/>
        <w:spacing w:after="0" w:line="276" w:lineRule="auto"/>
        <w:rPr>
          <w:rFonts w:ascii="Century Gothic" w:hAnsi="Century Gothic"/>
          <w:sz w:val="22"/>
          <w:szCs w:val="20"/>
        </w:rPr>
      </w:pPr>
      <w:r w:rsidRPr="00B7503D">
        <w:rPr>
          <w:rFonts w:ascii="Century Gothic" w:hAnsi="Century Gothic"/>
          <w:sz w:val="22"/>
          <w:szCs w:val="20"/>
        </w:rPr>
        <w:lastRenderedPageBreak/>
        <w:t>Directives</w:t>
      </w:r>
    </w:p>
    <w:p w14:paraId="13969C1C" w14:textId="4AC4CCFB" w:rsidR="007D1494" w:rsidRDefault="007D1494" w:rsidP="00DD04EC">
      <w:pPr>
        <w:pStyle w:val="Texte"/>
        <w:spacing w:after="0" w:line="276" w:lineRule="auto"/>
        <w:ind w:left="567"/>
        <w:rPr>
          <w:rFonts w:ascii="Calibri" w:hAnsi="Calibri"/>
          <w:szCs w:val="20"/>
        </w:rPr>
      </w:pPr>
      <w:r>
        <w:rPr>
          <w:rFonts w:ascii="Calibri" w:hAnsi="Calibri"/>
          <w:szCs w:val="20"/>
        </w:rPr>
        <w:t>Évaluer les résultats des glycémies capillaires des 3 à 7 derniers jours.</w:t>
      </w:r>
    </w:p>
    <w:p w14:paraId="69FA2A3B" w14:textId="2052626C" w:rsidR="003D2554" w:rsidRPr="00950AB3" w:rsidRDefault="005F72F8" w:rsidP="00DD04EC">
      <w:pPr>
        <w:pStyle w:val="Texte"/>
        <w:spacing w:after="0" w:line="276" w:lineRule="auto"/>
        <w:ind w:left="567"/>
        <w:rPr>
          <w:rFonts w:ascii="Calibri" w:hAnsi="Calibri"/>
          <w:szCs w:val="20"/>
        </w:rPr>
      </w:pPr>
      <w:r w:rsidRPr="00950AB3">
        <w:rPr>
          <w:rFonts w:ascii="Calibri" w:hAnsi="Calibri"/>
          <w:szCs w:val="20"/>
        </w:rPr>
        <w:t>Procéder</w:t>
      </w:r>
      <w:r w:rsidR="008C6184" w:rsidRPr="00950AB3">
        <w:rPr>
          <w:rFonts w:ascii="Calibri" w:hAnsi="Calibri"/>
          <w:szCs w:val="20"/>
        </w:rPr>
        <w:t xml:space="preserve"> à l’ajustement de</w:t>
      </w:r>
      <w:r w:rsidR="007D1494">
        <w:rPr>
          <w:rFonts w:ascii="Calibri" w:hAnsi="Calibri"/>
          <w:szCs w:val="20"/>
        </w:rPr>
        <w:t xml:space="preserve"> l’antihyperglycémiant ou de l’insuline</w:t>
      </w:r>
      <w:r w:rsidR="008D122D">
        <w:rPr>
          <w:rFonts w:ascii="Calibri" w:hAnsi="Calibri"/>
          <w:szCs w:val="20"/>
        </w:rPr>
        <w:t xml:space="preserve"> et demander les </w:t>
      </w:r>
      <w:r w:rsidR="00CB4087" w:rsidRPr="00950AB3">
        <w:rPr>
          <w:rFonts w:ascii="Calibri" w:hAnsi="Calibri"/>
          <w:szCs w:val="20"/>
        </w:rPr>
        <w:t>analyses de laboratoire</w:t>
      </w:r>
      <w:r w:rsidR="005E2145" w:rsidRPr="00950AB3">
        <w:rPr>
          <w:rFonts w:ascii="Calibri" w:hAnsi="Calibri"/>
          <w:szCs w:val="20"/>
        </w:rPr>
        <w:t xml:space="preserve"> </w:t>
      </w:r>
      <w:r w:rsidR="008C6184" w:rsidRPr="00950AB3">
        <w:rPr>
          <w:rFonts w:ascii="Calibri" w:hAnsi="Calibri"/>
          <w:szCs w:val="20"/>
        </w:rPr>
        <w:t xml:space="preserve">selon le protocole </w:t>
      </w:r>
      <w:r w:rsidR="005E2145" w:rsidRPr="00950AB3">
        <w:rPr>
          <w:rFonts w:ascii="Calibri" w:hAnsi="Calibri"/>
          <w:szCs w:val="20"/>
        </w:rPr>
        <w:t>médical élaboré par l’</w:t>
      </w:r>
      <w:r w:rsidR="007E300C">
        <w:rPr>
          <w:rFonts w:ascii="Calibri" w:hAnsi="Calibri"/>
          <w:szCs w:val="20"/>
        </w:rPr>
        <w:t>Institut national d’excellence en santé et en services sociaux (</w:t>
      </w:r>
      <w:r w:rsidR="005E2145" w:rsidRPr="00950AB3">
        <w:rPr>
          <w:rFonts w:ascii="Calibri" w:hAnsi="Calibri"/>
          <w:szCs w:val="20"/>
        </w:rPr>
        <w:t>INESSS</w:t>
      </w:r>
      <w:r w:rsidR="007E300C">
        <w:rPr>
          <w:rFonts w:ascii="Calibri" w:hAnsi="Calibri"/>
          <w:szCs w:val="20"/>
        </w:rPr>
        <w:t>)</w:t>
      </w:r>
      <w:r w:rsidR="005E2145" w:rsidRPr="00950AB3">
        <w:rPr>
          <w:rFonts w:ascii="Calibri" w:hAnsi="Calibri"/>
          <w:szCs w:val="20"/>
        </w:rPr>
        <w:t>.</w:t>
      </w:r>
    </w:p>
    <w:p w14:paraId="753A09A7" w14:textId="13861BF8" w:rsidR="00363150" w:rsidRPr="00950AB3" w:rsidRDefault="00363150" w:rsidP="00DD04EC">
      <w:pPr>
        <w:pStyle w:val="Texte"/>
        <w:spacing w:after="0" w:line="276" w:lineRule="auto"/>
        <w:ind w:left="567"/>
        <w:rPr>
          <w:rFonts w:ascii="Calibri" w:hAnsi="Calibri"/>
          <w:szCs w:val="20"/>
        </w:rPr>
      </w:pPr>
      <w:r w:rsidRPr="00950AB3">
        <w:rPr>
          <w:rFonts w:ascii="Calibri" w:hAnsi="Calibri"/>
          <w:szCs w:val="20"/>
        </w:rPr>
        <w:t>La posologie initiale et la dose maximale sont déterminées par le médecin traitant. Dans le cas où le médecin traitant ne précise pas la do</w:t>
      </w:r>
      <w:r w:rsidR="00CE52FA">
        <w:rPr>
          <w:rFonts w:ascii="Calibri" w:hAnsi="Calibri"/>
          <w:szCs w:val="20"/>
        </w:rPr>
        <w:t>se maximale, suivre les modalités de titration</w:t>
      </w:r>
      <w:r w:rsidRPr="00950AB3">
        <w:rPr>
          <w:rFonts w:ascii="Calibri" w:hAnsi="Calibri"/>
          <w:szCs w:val="20"/>
        </w:rPr>
        <w:t xml:space="preserve"> indiqué</w:t>
      </w:r>
      <w:r w:rsidR="00CE52FA">
        <w:rPr>
          <w:rFonts w:ascii="Calibri" w:hAnsi="Calibri"/>
          <w:szCs w:val="20"/>
        </w:rPr>
        <w:t>es</w:t>
      </w:r>
      <w:r w:rsidRPr="00950AB3">
        <w:rPr>
          <w:rFonts w:ascii="Calibri" w:hAnsi="Calibri"/>
          <w:szCs w:val="20"/>
        </w:rPr>
        <w:t xml:space="preserve"> au protocole médical.</w:t>
      </w:r>
    </w:p>
    <w:p w14:paraId="4FD4960F" w14:textId="1C2355BF" w:rsidR="00CE0969" w:rsidRPr="00950AB3" w:rsidRDefault="006815BD" w:rsidP="00DD04EC">
      <w:pPr>
        <w:pStyle w:val="Texte"/>
        <w:spacing w:after="0" w:line="276" w:lineRule="auto"/>
        <w:ind w:left="567"/>
        <w:rPr>
          <w:rFonts w:ascii="Calibri" w:hAnsi="Calibri"/>
          <w:szCs w:val="20"/>
        </w:rPr>
      </w:pPr>
      <w:r w:rsidRPr="00950AB3">
        <w:rPr>
          <w:rFonts w:ascii="Calibri" w:hAnsi="Calibri"/>
          <w:szCs w:val="20"/>
        </w:rPr>
        <w:t>Inscrire</w:t>
      </w:r>
      <w:r w:rsidR="00F972E7" w:rsidRPr="00950AB3">
        <w:rPr>
          <w:rFonts w:ascii="Calibri" w:hAnsi="Calibri"/>
          <w:szCs w:val="20"/>
        </w:rPr>
        <w:t xml:space="preserve"> </w:t>
      </w:r>
      <w:r w:rsidRPr="00950AB3">
        <w:rPr>
          <w:rFonts w:ascii="Calibri" w:hAnsi="Calibri"/>
          <w:szCs w:val="20"/>
        </w:rPr>
        <w:t>le régime posolog</w:t>
      </w:r>
      <w:r w:rsidR="00825BB6" w:rsidRPr="00950AB3">
        <w:rPr>
          <w:rFonts w:ascii="Calibri" w:hAnsi="Calibri"/>
          <w:szCs w:val="20"/>
        </w:rPr>
        <w:t xml:space="preserve">ique au dossier </w:t>
      </w:r>
      <w:r w:rsidRPr="00950AB3">
        <w:rPr>
          <w:rFonts w:ascii="Calibri" w:hAnsi="Calibri"/>
          <w:szCs w:val="20"/>
        </w:rPr>
        <w:t>de la personne</w:t>
      </w:r>
      <w:r w:rsidR="00825BB6" w:rsidRPr="00950AB3">
        <w:rPr>
          <w:rFonts w:ascii="Calibri" w:hAnsi="Calibri"/>
          <w:szCs w:val="20"/>
        </w:rPr>
        <w:t>.</w:t>
      </w:r>
    </w:p>
    <w:p w14:paraId="7D7E3A4D" w14:textId="5D334973" w:rsidR="00014ED7" w:rsidRPr="009F6418" w:rsidRDefault="00014ED7" w:rsidP="00DD04EC">
      <w:pPr>
        <w:pStyle w:val="Texte"/>
        <w:spacing w:after="0" w:line="276" w:lineRule="auto"/>
        <w:ind w:left="567"/>
        <w:rPr>
          <w:rFonts w:ascii="Calibri" w:hAnsi="Calibri"/>
          <w:szCs w:val="20"/>
        </w:rPr>
      </w:pPr>
      <w:r w:rsidRPr="009F6418">
        <w:rPr>
          <w:rFonts w:ascii="Calibri" w:hAnsi="Calibri"/>
          <w:szCs w:val="20"/>
        </w:rPr>
        <w:t>Fournir à la personne l’information nécessaire sur le ch</w:t>
      </w:r>
      <w:r w:rsidRPr="00DD2B65">
        <w:rPr>
          <w:rFonts w:ascii="Calibri" w:hAnsi="Calibri"/>
          <w:szCs w:val="20"/>
        </w:rPr>
        <w:t>angement effectué.</w:t>
      </w:r>
    </w:p>
    <w:p w14:paraId="49463DD2" w14:textId="0BA8087B" w:rsidR="006E5BA3" w:rsidRDefault="004B5FEF" w:rsidP="00DD04EC">
      <w:pPr>
        <w:pStyle w:val="Texte"/>
        <w:spacing w:after="0" w:line="276" w:lineRule="auto"/>
        <w:ind w:left="567"/>
        <w:rPr>
          <w:rFonts w:ascii="Calibri" w:hAnsi="Calibri"/>
          <w:szCs w:val="20"/>
        </w:rPr>
      </w:pPr>
      <w:r>
        <w:rPr>
          <w:rFonts w:ascii="Calibri" w:hAnsi="Calibri"/>
          <w:szCs w:val="20"/>
        </w:rPr>
        <w:t>T</w:t>
      </w:r>
      <w:r w:rsidR="00825BB6" w:rsidRPr="001F44CB">
        <w:rPr>
          <w:rFonts w:ascii="Calibri" w:hAnsi="Calibri"/>
          <w:szCs w:val="20"/>
        </w:rPr>
        <w:t xml:space="preserve">ransmettre </w:t>
      </w:r>
      <w:r w:rsidR="00825BB6" w:rsidRPr="0067518B">
        <w:rPr>
          <w:rFonts w:ascii="Calibri" w:hAnsi="Calibri"/>
          <w:szCs w:val="20"/>
        </w:rPr>
        <w:t xml:space="preserve">l’information au </w:t>
      </w:r>
      <w:r w:rsidR="00825BB6" w:rsidRPr="001F44CB">
        <w:rPr>
          <w:rFonts w:ascii="Calibri" w:hAnsi="Calibri"/>
          <w:szCs w:val="20"/>
        </w:rPr>
        <w:t>pharmacien</w:t>
      </w:r>
      <w:r>
        <w:rPr>
          <w:rFonts w:ascii="Calibri" w:hAnsi="Calibri"/>
          <w:szCs w:val="20"/>
        </w:rPr>
        <w:t xml:space="preserve"> communautaire</w:t>
      </w:r>
      <w:r w:rsidR="003B06AB" w:rsidRPr="001F44CB">
        <w:rPr>
          <w:rFonts w:ascii="Calibri" w:hAnsi="Calibri"/>
          <w:szCs w:val="20"/>
        </w:rPr>
        <w:t xml:space="preserve">, </w:t>
      </w:r>
      <w:r w:rsidR="003B06AB" w:rsidRPr="0067518B">
        <w:rPr>
          <w:rFonts w:ascii="Calibri" w:hAnsi="Calibri"/>
          <w:szCs w:val="20"/>
        </w:rPr>
        <w:t xml:space="preserve">qu’il y ait ou non </w:t>
      </w:r>
      <w:r w:rsidR="001465BC">
        <w:rPr>
          <w:rFonts w:ascii="Calibri" w:hAnsi="Calibri"/>
          <w:szCs w:val="20"/>
        </w:rPr>
        <w:t xml:space="preserve">un </w:t>
      </w:r>
      <w:r w:rsidR="00C21D96">
        <w:rPr>
          <w:rFonts w:ascii="Calibri" w:hAnsi="Calibri"/>
          <w:szCs w:val="20"/>
        </w:rPr>
        <w:t>ajustement de la médication</w:t>
      </w:r>
      <w:r w:rsidR="003B06AB" w:rsidRPr="0067518B">
        <w:rPr>
          <w:rFonts w:ascii="Calibri" w:hAnsi="Calibri"/>
          <w:szCs w:val="20"/>
        </w:rPr>
        <w:t xml:space="preserve">, </w:t>
      </w:r>
      <w:r w:rsidR="00825BB6" w:rsidRPr="0067518B">
        <w:rPr>
          <w:rFonts w:ascii="Calibri" w:hAnsi="Calibri"/>
          <w:szCs w:val="20"/>
        </w:rPr>
        <w:t>en utilisant le formulaire de liaison.</w:t>
      </w:r>
    </w:p>
    <w:p w14:paraId="4DCBC205" w14:textId="72FFC995" w:rsidR="00DD2B65" w:rsidRDefault="00DD2B65" w:rsidP="00DD04EC">
      <w:pPr>
        <w:pStyle w:val="Texte"/>
        <w:spacing w:after="0" w:line="276" w:lineRule="auto"/>
        <w:ind w:left="567"/>
        <w:rPr>
          <w:rFonts w:ascii="Calibri" w:hAnsi="Calibri"/>
          <w:szCs w:val="20"/>
        </w:rPr>
      </w:pPr>
      <w:r>
        <w:rPr>
          <w:rFonts w:ascii="Calibri" w:hAnsi="Calibri"/>
          <w:szCs w:val="20"/>
        </w:rPr>
        <w:t>Lors des suivis, évaluer l’adhésion aux saines habitudes de vie et au traitement pharmacologique.</w:t>
      </w:r>
    </w:p>
    <w:p w14:paraId="30001123" w14:textId="77777777" w:rsidR="00DD04EC" w:rsidRPr="0067518B" w:rsidRDefault="00DD04EC" w:rsidP="00DD04EC">
      <w:pPr>
        <w:pStyle w:val="Texte"/>
        <w:spacing w:after="0" w:line="276" w:lineRule="auto"/>
        <w:ind w:left="567"/>
        <w:rPr>
          <w:rFonts w:ascii="Calibri" w:hAnsi="Calibri"/>
          <w:szCs w:val="20"/>
        </w:rPr>
      </w:pPr>
    </w:p>
    <w:p w14:paraId="1A6C3F46" w14:textId="77777777" w:rsidR="003B06AB" w:rsidRPr="00B7503D" w:rsidRDefault="003B06AB" w:rsidP="00DD04EC">
      <w:pPr>
        <w:pStyle w:val="TitresansTM"/>
        <w:spacing w:after="0" w:line="276" w:lineRule="auto"/>
        <w:rPr>
          <w:rFonts w:ascii="Century Gothic" w:hAnsi="Century Gothic"/>
          <w:sz w:val="22"/>
          <w:szCs w:val="20"/>
        </w:rPr>
      </w:pPr>
      <w:r w:rsidRPr="00B7503D">
        <w:rPr>
          <w:rFonts w:ascii="Century Gothic" w:hAnsi="Century Gothic"/>
          <w:sz w:val="22"/>
          <w:szCs w:val="20"/>
        </w:rPr>
        <w:t>Médecin répondant</w:t>
      </w:r>
    </w:p>
    <w:p w14:paraId="45C42F7B" w14:textId="77777777" w:rsidR="003B06AB" w:rsidRDefault="003B06AB" w:rsidP="00DD04EC">
      <w:pPr>
        <w:pStyle w:val="Texte"/>
        <w:spacing w:after="0" w:line="276" w:lineRule="auto"/>
        <w:ind w:left="567"/>
        <w:rPr>
          <w:rFonts w:ascii="Calibri" w:hAnsi="Calibri"/>
          <w:szCs w:val="20"/>
        </w:rPr>
      </w:pPr>
      <w:r w:rsidRPr="00B7503D">
        <w:rPr>
          <w:rFonts w:ascii="Calibri" w:hAnsi="Calibri"/>
          <w:szCs w:val="20"/>
        </w:rPr>
        <w:t>En cas de problèmes ou pour toutes autres questions, contacter le médecin ayant rédigé le formulaire d’adhésion. Dans une clinique médicale ou un groupe de médecine de famille (GMF), le médecin répondant est le médecin traitant ou, en l’absence de celui-ci, un des médecins signataires de l’ordonnance collective ou le médecin assigné aux consultations sans rendez-vous. En établissement, le médecin répondant est le médecin traitant ou, en l’absence de celui-ci, le médecin présent au service ou le médecin de garde assigné.</w:t>
      </w:r>
    </w:p>
    <w:p w14:paraId="7189B73A" w14:textId="77777777" w:rsidR="00AE67E9" w:rsidRPr="00B7503D" w:rsidRDefault="00AE67E9" w:rsidP="007C4503">
      <w:pPr>
        <w:pStyle w:val="Texte"/>
        <w:spacing w:after="0" w:line="240" w:lineRule="auto"/>
        <w:ind w:left="0"/>
        <w:rPr>
          <w:rFonts w:ascii="Calibri" w:hAnsi="Calibri"/>
          <w:szCs w:val="20"/>
        </w:rPr>
      </w:pPr>
    </w:p>
    <w:p w14:paraId="558DA415" w14:textId="77777777" w:rsidR="003C1B32" w:rsidRPr="00B7503D" w:rsidRDefault="003C1B32" w:rsidP="00360097">
      <w:pPr>
        <w:pStyle w:val="TitresansTM"/>
        <w:spacing w:after="0" w:line="276" w:lineRule="auto"/>
        <w:rPr>
          <w:rFonts w:ascii="Century Gothic" w:hAnsi="Century Gothic"/>
          <w:sz w:val="22"/>
          <w:szCs w:val="20"/>
        </w:rPr>
      </w:pPr>
      <w:r w:rsidRPr="00B7503D">
        <w:rPr>
          <w:rFonts w:ascii="Century Gothic" w:hAnsi="Century Gothic"/>
          <w:sz w:val="22"/>
          <w:szCs w:val="20"/>
        </w:rPr>
        <w:t>Processus d’élaboration</w:t>
      </w:r>
    </w:p>
    <w:p w14:paraId="513FA6AF" w14:textId="77777777" w:rsidR="00EA6A39" w:rsidRDefault="00F97B27" w:rsidP="00DD04EC">
      <w:pPr>
        <w:pStyle w:val="Texte"/>
        <w:spacing w:after="0" w:line="276" w:lineRule="auto"/>
        <w:ind w:left="567"/>
        <w:rPr>
          <w:rFonts w:ascii="Calibri" w:hAnsi="Calibri"/>
          <w:szCs w:val="20"/>
        </w:rPr>
      </w:pPr>
      <w:r w:rsidRPr="00B7503D">
        <w:rPr>
          <w:rFonts w:ascii="Calibri" w:hAnsi="Calibri"/>
          <w:szCs w:val="20"/>
        </w:rPr>
        <w:t>Co</w:t>
      </w:r>
      <w:r>
        <w:rPr>
          <w:rFonts w:ascii="Calibri" w:hAnsi="Calibri"/>
          <w:szCs w:val="20"/>
        </w:rPr>
        <w:t>mité d’experts de l’INESSS (2016</w:t>
      </w:r>
      <w:r w:rsidRPr="00B7503D">
        <w:rPr>
          <w:rFonts w:ascii="Calibri" w:hAnsi="Calibri"/>
          <w:szCs w:val="20"/>
        </w:rPr>
        <w:t>) :</w:t>
      </w:r>
      <w:r w:rsidRPr="00FB637B">
        <w:rPr>
          <w:rFonts w:ascii="Calibri" w:hAnsi="Calibri"/>
          <w:szCs w:val="20"/>
        </w:rPr>
        <w:t xml:space="preserve"> </w:t>
      </w:r>
    </w:p>
    <w:p w14:paraId="63936348" w14:textId="51EA6D60" w:rsidR="00B94BBE" w:rsidRDefault="00B94BBE" w:rsidP="00B94BBE">
      <w:pPr>
        <w:pStyle w:val="Texte"/>
        <w:spacing w:before="0" w:after="0" w:line="276" w:lineRule="auto"/>
        <w:ind w:left="907"/>
        <w:rPr>
          <w:rFonts w:ascii="Calibri" w:hAnsi="Calibri"/>
          <w:szCs w:val="20"/>
        </w:rPr>
      </w:pPr>
      <w:r w:rsidRPr="00B7503D">
        <w:rPr>
          <w:rFonts w:ascii="Calibri" w:hAnsi="Calibri"/>
          <w:szCs w:val="20"/>
        </w:rPr>
        <w:t>M</w:t>
      </w:r>
      <w:r w:rsidRPr="00C62259">
        <w:rPr>
          <w:rFonts w:ascii="Calibri" w:hAnsi="Calibri"/>
          <w:szCs w:val="20"/>
          <w:vertAlign w:val="superscript"/>
        </w:rPr>
        <w:t>me</w:t>
      </w:r>
      <w:r w:rsidRPr="00B7503D">
        <w:rPr>
          <w:rFonts w:ascii="Calibri" w:hAnsi="Calibri"/>
          <w:szCs w:val="20"/>
        </w:rPr>
        <w:t xml:space="preserve"> </w:t>
      </w:r>
      <w:r>
        <w:rPr>
          <w:rFonts w:ascii="Calibri" w:hAnsi="Calibri"/>
          <w:szCs w:val="20"/>
        </w:rPr>
        <w:t>Mélanie Boivin, conseillère cadre en soins spécialisés</w:t>
      </w:r>
    </w:p>
    <w:p w14:paraId="4AD80CA4" w14:textId="69834FCC" w:rsidR="00C21D96" w:rsidRDefault="00C21D96" w:rsidP="00C21D96">
      <w:pPr>
        <w:pStyle w:val="Texte"/>
        <w:spacing w:before="0" w:after="0" w:line="276" w:lineRule="auto"/>
        <w:ind w:left="907"/>
        <w:rPr>
          <w:rFonts w:ascii="Calibri" w:hAnsi="Calibri"/>
          <w:szCs w:val="20"/>
        </w:rPr>
      </w:pPr>
      <w:r>
        <w:rPr>
          <w:rFonts w:ascii="Calibri" w:hAnsi="Calibri"/>
          <w:szCs w:val="20"/>
        </w:rPr>
        <w:t>D</w:t>
      </w:r>
      <w:r w:rsidRPr="00C62259">
        <w:rPr>
          <w:rFonts w:ascii="Calibri" w:hAnsi="Calibri"/>
          <w:szCs w:val="20"/>
          <w:vertAlign w:val="superscript"/>
        </w:rPr>
        <w:t>r</w:t>
      </w:r>
      <w:r>
        <w:rPr>
          <w:rFonts w:ascii="Calibri" w:hAnsi="Calibri"/>
          <w:szCs w:val="20"/>
          <w:vertAlign w:val="superscript"/>
        </w:rPr>
        <w:t>e</w:t>
      </w:r>
      <w:r>
        <w:rPr>
          <w:rFonts w:ascii="Calibri" w:hAnsi="Calibri"/>
          <w:szCs w:val="20"/>
        </w:rPr>
        <w:t xml:space="preserve"> Marie-Andrée Corbeil, endocrinologue</w:t>
      </w:r>
    </w:p>
    <w:p w14:paraId="22F3EFA1" w14:textId="1EC0E7A4" w:rsidR="00C21D96" w:rsidRDefault="00C21D96" w:rsidP="00C21D96">
      <w:pPr>
        <w:pStyle w:val="Texte"/>
        <w:spacing w:before="0" w:after="0" w:line="276" w:lineRule="auto"/>
        <w:ind w:left="907"/>
        <w:rPr>
          <w:rFonts w:ascii="Calibri" w:hAnsi="Calibri"/>
          <w:szCs w:val="20"/>
        </w:rPr>
      </w:pPr>
      <w:r>
        <w:rPr>
          <w:rFonts w:ascii="Calibri" w:hAnsi="Calibri"/>
          <w:szCs w:val="20"/>
        </w:rPr>
        <w:t>M</w:t>
      </w:r>
      <w:r w:rsidRPr="00B94BBE">
        <w:rPr>
          <w:rFonts w:ascii="Calibri" w:hAnsi="Calibri"/>
          <w:szCs w:val="20"/>
          <w:vertAlign w:val="superscript"/>
        </w:rPr>
        <w:t>me</w:t>
      </w:r>
      <w:r>
        <w:rPr>
          <w:rFonts w:ascii="Calibri" w:hAnsi="Calibri"/>
          <w:szCs w:val="20"/>
        </w:rPr>
        <w:t xml:space="preserve"> Pascale de Montigny, pharmacienne</w:t>
      </w:r>
    </w:p>
    <w:p w14:paraId="6D5AE15F" w14:textId="6D99416A" w:rsidR="00B94BBE" w:rsidRDefault="00B94BBE" w:rsidP="00B94BBE">
      <w:pPr>
        <w:pStyle w:val="Texte"/>
        <w:spacing w:before="0" w:after="0" w:line="276" w:lineRule="auto"/>
        <w:ind w:left="907"/>
        <w:rPr>
          <w:rFonts w:ascii="Calibri" w:hAnsi="Calibri"/>
          <w:szCs w:val="20"/>
        </w:rPr>
      </w:pPr>
      <w:r>
        <w:rPr>
          <w:rFonts w:ascii="Calibri" w:hAnsi="Calibri"/>
          <w:szCs w:val="20"/>
        </w:rPr>
        <w:t>D</w:t>
      </w:r>
      <w:r w:rsidRPr="00C62259">
        <w:rPr>
          <w:rFonts w:ascii="Calibri" w:hAnsi="Calibri"/>
          <w:szCs w:val="20"/>
          <w:vertAlign w:val="superscript"/>
        </w:rPr>
        <w:t>r</w:t>
      </w:r>
      <w:r w:rsidR="00C21D96">
        <w:rPr>
          <w:rFonts w:ascii="Calibri" w:hAnsi="Calibri"/>
          <w:szCs w:val="20"/>
          <w:vertAlign w:val="superscript"/>
        </w:rPr>
        <w:t>e</w:t>
      </w:r>
      <w:r w:rsidR="00C21D96">
        <w:rPr>
          <w:rFonts w:ascii="Calibri" w:hAnsi="Calibri"/>
          <w:szCs w:val="20"/>
        </w:rPr>
        <w:t xml:space="preserve"> Johanne Desforges</w:t>
      </w:r>
      <w:r>
        <w:rPr>
          <w:rFonts w:ascii="Calibri" w:hAnsi="Calibri"/>
          <w:szCs w:val="20"/>
        </w:rPr>
        <w:t>, médecin de famille</w:t>
      </w:r>
    </w:p>
    <w:p w14:paraId="680C8CA7" w14:textId="449C0076" w:rsidR="00EA6A39" w:rsidRDefault="00F97B27" w:rsidP="00DD04EC">
      <w:pPr>
        <w:pStyle w:val="Texte"/>
        <w:spacing w:before="0" w:after="0" w:line="276" w:lineRule="auto"/>
        <w:ind w:left="907"/>
        <w:rPr>
          <w:rFonts w:ascii="Calibri" w:hAnsi="Calibri"/>
          <w:szCs w:val="20"/>
        </w:rPr>
      </w:pPr>
      <w:r>
        <w:rPr>
          <w:rFonts w:ascii="Calibri" w:hAnsi="Calibri"/>
          <w:szCs w:val="20"/>
        </w:rPr>
        <w:t xml:space="preserve">M. Fabien Ferguson, </w:t>
      </w:r>
      <w:r w:rsidR="00EA6A39">
        <w:rPr>
          <w:rFonts w:ascii="Calibri" w:hAnsi="Calibri"/>
          <w:szCs w:val="20"/>
        </w:rPr>
        <w:t>conseiller en soins infirmiers</w:t>
      </w:r>
    </w:p>
    <w:p w14:paraId="18E921DE" w14:textId="689D4FF8" w:rsidR="00EA6A39" w:rsidRPr="00DD04EC" w:rsidRDefault="00F97B27" w:rsidP="00DD04EC">
      <w:pPr>
        <w:pStyle w:val="Texte"/>
        <w:spacing w:before="0" w:after="0" w:line="276" w:lineRule="auto"/>
        <w:ind w:left="907"/>
        <w:rPr>
          <w:rFonts w:ascii="Calibri" w:hAnsi="Calibri"/>
          <w:szCs w:val="20"/>
        </w:rPr>
      </w:pPr>
      <w:r w:rsidRPr="00DD04EC">
        <w:rPr>
          <w:rFonts w:ascii="Calibri" w:hAnsi="Calibri"/>
          <w:szCs w:val="20"/>
        </w:rPr>
        <w:t xml:space="preserve">M. </w:t>
      </w:r>
      <w:r w:rsidR="00B94BBE">
        <w:rPr>
          <w:rFonts w:ascii="Calibri" w:hAnsi="Calibri"/>
          <w:szCs w:val="20"/>
        </w:rPr>
        <w:t>Simon Lessard</w:t>
      </w:r>
      <w:r w:rsidRPr="00DD04EC">
        <w:rPr>
          <w:rFonts w:ascii="Calibri" w:hAnsi="Calibri"/>
          <w:szCs w:val="20"/>
        </w:rPr>
        <w:t xml:space="preserve">, </w:t>
      </w:r>
      <w:r w:rsidR="00EA6A39" w:rsidRPr="00DD04EC">
        <w:rPr>
          <w:rFonts w:ascii="Calibri" w:hAnsi="Calibri"/>
          <w:szCs w:val="20"/>
        </w:rPr>
        <w:t>pharmacien</w:t>
      </w:r>
    </w:p>
    <w:p w14:paraId="381B2893" w14:textId="77777777" w:rsidR="00F505E4" w:rsidRDefault="00F505E4" w:rsidP="00202C51">
      <w:pPr>
        <w:pStyle w:val="Texte"/>
        <w:spacing w:after="0" w:line="276" w:lineRule="auto"/>
        <w:rPr>
          <w:rFonts w:ascii="Calibri" w:hAnsi="Calibri"/>
          <w:szCs w:val="20"/>
        </w:rPr>
      </w:pPr>
    </w:p>
    <w:p w14:paraId="04F06546" w14:textId="77777777" w:rsidR="00F505E4" w:rsidRPr="00B7503D" w:rsidRDefault="00F505E4" w:rsidP="00202C51">
      <w:pPr>
        <w:pStyle w:val="Texte"/>
        <w:spacing w:after="0" w:line="276" w:lineRule="auto"/>
        <w:rPr>
          <w:rFonts w:ascii="Calibri" w:hAnsi="Calibri"/>
          <w:szCs w:val="20"/>
        </w:rPr>
      </w:pPr>
    </w:p>
    <w:p w14:paraId="6E89A0CB" w14:textId="5508959A" w:rsidR="003C1B32" w:rsidRPr="00B7503D" w:rsidRDefault="00B010C8">
      <w:pPr>
        <w:rPr>
          <w:rFonts w:ascii="Calibri" w:hAnsi="Calibri"/>
          <w:szCs w:val="20"/>
        </w:rPr>
      </w:pPr>
      <w:r w:rsidRPr="00B7503D">
        <w:rPr>
          <w:rFonts w:ascii="Calibri" w:hAnsi="Calibri"/>
          <w:szCs w:val="20"/>
        </w:rPr>
        <w:br w:type="page"/>
      </w:r>
    </w:p>
    <w:p w14:paraId="001CA8B4" w14:textId="68713D79" w:rsidR="004B4284" w:rsidRPr="00B7503D" w:rsidRDefault="00A65950" w:rsidP="00354C5D">
      <w:pPr>
        <w:pBdr>
          <w:left w:val="single" w:sz="24" w:space="4" w:color="365F91" w:themeColor="text2"/>
          <w:bottom w:val="single" w:sz="12" w:space="1" w:color="365F91" w:themeColor="text2"/>
        </w:pBdr>
        <w:spacing w:after="0" w:line="240" w:lineRule="auto"/>
        <w:outlineLvl w:val="0"/>
        <w:rPr>
          <w:rFonts w:ascii="Century Gothic" w:hAnsi="Century Gothic"/>
          <w:b/>
          <w:caps/>
          <w:color w:val="365F91" w:themeColor="text2"/>
          <w:spacing w:val="20"/>
          <w:sz w:val="22"/>
          <w:szCs w:val="20"/>
        </w:rPr>
      </w:pPr>
      <w:r w:rsidRPr="00B7503D">
        <w:rPr>
          <w:rFonts w:ascii="Century Gothic" w:hAnsi="Century Gothic"/>
          <w:b/>
          <w:caps/>
          <w:color w:val="365F91" w:themeColor="text2"/>
          <w:spacing w:val="20"/>
          <w:sz w:val="22"/>
          <w:szCs w:val="20"/>
        </w:rPr>
        <w:lastRenderedPageBreak/>
        <w:t>processus d’approbation</w:t>
      </w:r>
    </w:p>
    <w:p w14:paraId="1F5FEB7C" w14:textId="698DD568" w:rsidR="00441876" w:rsidRDefault="00441876" w:rsidP="00DD04EC">
      <w:pPr>
        <w:spacing w:before="120" w:after="0" w:line="276" w:lineRule="auto"/>
        <w:ind w:left="567"/>
        <w:jc w:val="both"/>
        <w:rPr>
          <w:rFonts w:ascii="Calibri" w:hAnsi="Calibri"/>
          <w:szCs w:val="20"/>
        </w:rPr>
      </w:pPr>
      <w:r>
        <w:rPr>
          <w:rFonts w:ascii="Calibri" w:hAnsi="Calibri"/>
          <w:szCs w:val="20"/>
        </w:rPr>
        <w:t xml:space="preserve">En établissement : </w:t>
      </w:r>
      <w:r w:rsidRPr="00B7503D">
        <w:rPr>
          <w:rFonts w:ascii="Calibri" w:hAnsi="Calibri"/>
          <w:szCs w:val="20"/>
        </w:rPr>
        <w:t>l’ordonnance collective doit être approuvée par le Conseil des médecins, dentistes et pharmaciens (CMDP) et porter la signature du président.</w:t>
      </w:r>
    </w:p>
    <w:p w14:paraId="02ABF86F" w14:textId="7ED6B607" w:rsidR="00EC4996" w:rsidRPr="00B7503D" w:rsidRDefault="00EC4996" w:rsidP="00DD04EC">
      <w:pPr>
        <w:spacing w:before="120" w:after="0" w:line="276" w:lineRule="auto"/>
        <w:ind w:left="567"/>
        <w:jc w:val="both"/>
        <w:rPr>
          <w:rFonts w:ascii="Calibri" w:hAnsi="Calibri"/>
          <w:szCs w:val="20"/>
        </w:rPr>
      </w:pPr>
      <w:r>
        <w:rPr>
          <w:rFonts w:ascii="Calibri" w:hAnsi="Calibri"/>
          <w:szCs w:val="20"/>
        </w:rPr>
        <w:t>L’ordonnance collective est validée par la directrice des soins infirmiers de l’établissement.</w:t>
      </w:r>
    </w:p>
    <w:p w14:paraId="6BDE30D0" w14:textId="77777777" w:rsidR="00441876" w:rsidRDefault="00441876" w:rsidP="00DD04EC">
      <w:pPr>
        <w:spacing w:before="120" w:after="240" w:line="276" w:lineRule="auto"/>
        <w:ind w:left="567"/>
        <w:jc w:val="both"/>
        <w:rPr>
          <w:rFonts w:ascii="Calibri" w:hAnsi="Calibri"/>
          <w:szCs w:val="20"/>
        </w:rPr>
      </w:pPr>
      <w:r>
        <w:rPr>
          <w:rFonts w:ascii="Calibri" w:hAnsi="Calibri"/>
          <w:szCs w:val="20"/>
        </w:rPr>
        <w:t xml:space="preserve">En GMF hors établissement ou cabinets médicaux : </w:t>
      </w:r>
      <w:r w:rsidRPr="00B7503D">
        <w:rPr>
          <w:rFonts w:ascii="Calibri" w:hAnsi="Calibri"/>
          <w:szCs w:val="20"/>
        </w:rPr>
        <w:t>l’ordonnance collective</w:t>
      </w:r>
      <w:r>
        <w:rPr>
          <w:rFonts w:ascii="Calibri" w:hAnsi="Calibri"/>
          <w:szCs w:val="20"/>
        </w:rPr>
        <w:t xml:space="preserve"> est approuvée par les médecins prescripteurs et comporte </w:t>
      </w:r>
      <w:r w:rsidRPr="00B7503D">
        <w:rPr>
          <w:rFonts w:ascii="Calibri" w:hAnsi="Calibri"/>
          <w:szCs w:val="20"/>
        </w:rPr>
        <w:t>le nom, le numéro de permis, la signature et le numéro de téléphone de chaque médecin signataire.</w:t>
      </w:r>
    </w:p>
    <w:p w14:paraId="5879C0D9" w14:textId="77777777" w:rsidR="00AE67E9" w:rsidRDefault="00AE67E9" w:rsidP="00AE67E9">
      <w:pPr>
        <w:spacing w:after="0" w:line="240" w:lineRule="auto"/>
        <w:ind w:left="567"/>
        <w:jc w:val="both"/>
        <w:rPr>
          <w:rFonts w:ascii="Calibri" w:hAnsi="Calibri"/>
          <w:szCs w:val="20"/>
        </w:rPr>
      </w:pPr>
    </w:p>
    <w:p w14:paraId="4E3C99F4" w14:textId="77777777" w:rsidR="00360097" w:rsidRDefault="00354C5D" w:rsidP="00360097">
      <w:pPr>
        <w:pBdr>
          <w:left w:val="single" w:sz="24" w:space="4" w:color="365F91" w:themeColor="text2"/>
          <w:bottom w:val="single" w:sz="12" w:space="1" w:color="365F91" w:themeColor="text2"/>
        </w:pBdr>
        <w:spacing w:after="0" w:line="240" w:lineRule="auto"/>
        <w:outlineLvl w:val="0"/>
        <w:rPr>
          <w:rFonts w:ascii="Century Gothic" w:hAnsi="Century Gothic"/>
          <w:b/>
          <w:caps/>
          <w:color w:val="365F91" w:themeColor="text2"/>
          <w:spacing w:val="20"/>
          <w:sz w:val="22"/>
          <w:szCs w:val="20"/>
        </w:rPr>
      </w:pPr>
      <w:r w:rsidRPr="00B7503D">
        <w:rPr>
          <w:rFonts w:ascii="Century Gothic" w:hAnsi="Century Gothic"/>
          <w:b/>
          <w:caps/>
          <w:color w:val="365F91" w:themeColor="text2"/>
          <w:spacing w:val="20"/>
          <w:sz w:val="22"/>
          <w:szCs w:val="20"/>
        </w:rPr>
        <w:t>Approbation de l’ordonnance collective par le CMDP</w:t>
      </w:r>
      <w:r w:rsidR="00691730">
        <w:rPr>
          <w:rFonts w:ascii="Century Gothic" w:hAnsi="Century Gothic"/>
          <w:b/>
          <w:caps/>
          <w:color w:val="365F91" w:themeColor="text2"/>
          <w:spacing w:val="20"/>
          <w:sz w:val="22"/>
          <w:szCs w:val="20"/>
        </w:rPr>
        <w:t xml:space="preserve"> de l’établissement, </w:t>
      </w:r>
    </w:p>
    <w:p w14:paraId="28B4EEAF" w14:textId="05EB08C6" w:rsidR="00354C5D" w:rsidRPr="00B7503D" w:rsidRDefault="00691730" w:rsidP="00360097">
      <w:pPr>
        <w:pBdr>
          <w:left w:val="single" w:sz="24" w:space="4" w:color="365F91" w:themeColor="text2"/>
          <w:bottom w:val="single" w:sz="12" w:space="1" w:color="365F91" w:themeColor="text2"/>
        </w:pBdr>
        <w:spacing w:after="120" w:line="240" w:lineRule="auto"/>
        <w:outlineLvl w:val="0"/>
        <w:rPr>
          <w:rFonts w:ascii="Century Gothic" w:hAnsi="Century Gothic"/>
          <w:b/>
          <w:caps/>
          <w:color w:val="365F91" w:themeColor="text2"/>
          <w:spacing w:val="20"/>
          <w:sz w:val="22"/>
          <w:szCs w:val="20"/>
        </w:rPr>
      </w:pPr>
      <w:r>
        <w:rPr>
          <w:rFonts w:ascii="Century Gothic" w:hAnsi="Century Gothic"/>
          <w:b/>
          <w:caps/>
          <w:color w:val="365F91" w:themeColor="text2"/>
          <w:spacing w:val="20"/>
          <w:sz w:val="22"/>
          <w:szCs w:val="20"/>
        </w:rPr>
        <w:t>du cisss ou ciusss</w:t>
      </w:r>
    </w:p>
    <w:tbl>
      <w:tblPr>
        <w:tblStyle w:val="Grilledutableau"/>
        <w:tblW w:w="10653"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0" w:type="dxa"/>
        </w:tblCellMar>
        <w:tblLook w:val="04A0" w:firstRow="1" w:lastRow="0" w:firstColumn="1" w:lastColumn="0" w:noHBand="0" w:noVBand="1"/>
      </w:tblPr>
      <w:tblGrid>
        <w:gridCol w:w="3551"/>
        <w:gridCol w:w="3551"/>
        <w:gridCol w:w="3551"/>
      </w:tblGrid>
      <w:tr w:rsidR="00691730" w:rsidRPr="00202C51" w14:paraId="3337B1FA" w14:textId="77777777" w:rsidTr="00071B73">
        <w:trPr>
          <w:cantSplit/>
          <w:trHeight w:hRule="exact" w:val="288"/>
        </w:trPr>
        <w:tc>
          <w:tcPr>
            <w:tcW w:w="3551" w:type="dxa"/>
            <w:vAlign w:val="center"/>
          </w:tcPr>
          <w:p w14:paraId="077BE9D5" w14:textId="5A416435" w:rsidR="00691730" w:rsidRPr="00202C51" w:rsidRDefault="00691730" w:rsidP="0016493E">
            <w:pPr>
              <w:spacing w:line="276" w:lineRule="auto"/>
              <w:rPr>
                <w:rFonts w:ascii="Calibri" w:eastAsiaTheme="minorHAnsi" w:hAnsi="Calibri" w:cstheme="minorBidi"/>
                <w:szCs w:val="20"/>
                <w:lang w:val="fr-FR"/>
              </w:rPr>
            </w:pPr>
            <w:r w:rsidRPr="00C350B2">
              <w:rPr>
                <w:rFonts w:ascii="Calibri" w:eastAsiaTheme="minorHAnsi" w:hAnsi="Calibri" w:cstheme="minorBidi"/>
                <w:b/>
                <w:szCs w:val="20"/>
                <w:lang w:val="fr-FR"/>
              </w:rPr>
              <w:t>Président du CMDP</w:t>
            </w:r>
            <w:r w:rsidRPr="00C350B2">
              <w:rPr>
                <w:rFonts w:ascii="Calibri" w:eastAsiaTheme="minorHAnsi" w:hAnsi="Calibri" w:cstheme="minorBidi"/>
                <w:szCs w:val="20"/>
                <w:lang w:val="fr-FR"/>
              </w:rPr>
              <w:t> :</w:t>
            </w:r>
          </w:p>
        </w:tc>
        <w:tc>
          <w:tcPr>
            <w:tcW w:w="3551" w:type="dxa"/>
            <w:vAlign w:val="center"/>
          </w:tcPr>
          <w:p w14:paraId="37C63805" w14:textId="650C99C3" w:rsidR="00691730" w:rsidRPr="00202C51" w:rsidRDefault="00441876" w:rsidP="00CB3D32">
            <w:pPr>
              <w:spacing w:line="276" w:lineRule="auto"/>
              <w:rPr>
                <w:rFonts w:ascii="Calibri" w:eastAsiaTheme="minorHAnsi" w:hAnsi="Calibri" w:cstheme="minorBidi"/>
                <w:szCs w:val="20"/>
                <w:lang w:val="fr-FR"/>
              </w:rPr>
            </w:pPr>
            <w:r>
              <w:rPr>
                <w:rFonts w:ascii="Calibri" w:eastAsiaTheme="minorHAnsi" w:hAnsi="Calibri" w:cstheme="minorBidi"/>
                <w:szCs w:val="20"/>
                <w:lang w:val="fr-FR"/>
              </w:rPr>
              <w:t>Nom</w:t>
            </w:r>
            <w:r w:rsidRPr="00202C51">
              <w:rPr>
                <w:rFonts w:ascii="Calibri" w:eastAsiaTheme="minorHAnsi" w:hAnsi="Calibri" w:cstheme="minorBidi"/>
                <w:szCs w:val="20"/>
                <w:lang w:val="fr-FR"/>
              </w:rPr>
              <w:t> :</w:t>
            </w:r>
            <w:r>
              <w:rPr>
                <w:rFonts w:ascii="Calibri" w:eastAsiaTheme="minorHAnsi" w:hAnsi="Calibri" w:cstheme="minorBidi"/>
                <w:szCs w:val="20"/>
                <w:lang w:val="fr-FR"/>
              </w:rPr>
              <w:t xml:space="preserve"> </w:t>
            </w:r>
            <w:r w:rsidR="00CB3D32">
              <w:rPr>
                <w:rFonts w:ascii="Calibri" w:eastAsiaTheme="minorHAnsi" w:hAnsi="Calibri" w:cstheme="minorBidi"/>
                <w:szCs w:val="20"/>
                <w:lang w:val="fr-FR"/>
              </w:rPr>
              <w:fldChar w:fldCharType="begin">
                <w:ffData>
                  <w:name w:val=""/>
                  <w:enabled/>
                  <w:calcOnExit w:val="0"/>
                  <w:textInput>
                    <w:maxLength w:val="100"/>
                  </w:textInput>
                </w:ffData>
              </w:fldChar>
            </w:r>
            <w:r w:rsidR="00CB3D32">
              <w:rPr>
                <w:rFonts w:ascii="Calibri" w:eastAsiaTheme="minorHAnsi" w:hAnsi="Calibri" w:cstheme="minorBidi"/>
                <w:szCs w:val="20"/>
                <w:lang w:val="fr-FR"/>
              </w:rPr>
              <w:instrText xml:space="preserve"> FORMTEXT </w:instrText>
            </w:r>
            <w:r w:rsidR="00CB3D32">
              <w:rPr>
                <w:rFonts w:ascii="Calibri" w:eastAsiaTheme="minorHAnsi" w:hAnsi="Calibri" w:cstheme="minorBidi"/>
                <w:szCs w:val="20"/>
                <w:lang w:val="fr-FR"/>
              </w:rPr>
            </w:r>
            <w:r w:rsidR="00CB3D32">
              <w:rPr>
                <w:rFonts w:ascii="Calibri" w:eastAsiaTheme="minorHAnsi" w:hAnsi="Calibri" w:cstheme="minorBidi"/>
                <w:szCs w:val="20"/>
                <w:lang w:val="fr-FR"/>
              </w:rPr>
              <w:fldChar w:fldCharType="separate"/>
            </w:r>
            <w:r w:rsidR="00CB3D32">
              <w:rPr>
                <w:rFonts w:ascii="Calibri" w:eastAsiaTheme="minorHAnsi" w:hAnsi="Calibri" w:cstheme="minorBidi"/>
                <w:noProof/>
                <w:szCs w:val="20"/>
                <w:lang w:val="fr-FR"/>
              </w:rPr>
              <w:t> </w:t>
            </w:r>
            <w:r w:rsidR="00CB3D32">
              <w:rPr>
                <w:rFonts w:ascii="Calibri" w:eastAsiaTheme="minorHAnsi" w:hAnsi="Calibri" w:cstheme="minorBidi"/>
                <w:noProof/>
                <w:szCs w:val="20"/>
                <w:lang w:val="fr-FR"/>
              </w:rPr>
              <w:t> </w:t>
            </w:r>
            <w:r w:rsidR="00CB3D32">
              <w:rPr>
                <w:rFonts w:ascii="Calibri" w:eastAsiaTheme="minorHAnsi" w:hAnsi="Calibri" w:cstheme="minorBidi"/>
                <w:noProof/>
                <w:szCs w:val="20"/>
                <w:lang w:val="fr-FR"/>
              </w:rPr>
              <w:t> </w:t>
            </w:r>
            <w:r w:rsidR="00CB3D32">
              <w:rPr>
                <w:rFonts w:ascii="Calibri" w:eastAsiaTheme="minorHAnsi" w:hAnsi="Calibri" w:cstheme="minorBidi"/>
                <w:noProof/>
                <w:szCs w:val="20"/>
                <w:lang w:val="fr-FR"/>
              </w:rPr>
              <w:t> </w:t>
            </w:r>
            <w:r w:rsidR="00CB3D32">
              <w:rPr>
                <w:rFonts w:ascii="Calibri" w:eastAsiaTheme="minorHAnsi" w:hAnsi="Calibri" w:cstheme="minorBidi"/>
                <w:noProof/>
                <w:szCs w:val="20"/>
                <w:lang w:val="fr-FR"/>
              </w:rPr>
              <w:t> </w:t>
            </w:r>
            <w:r w:rsidR="00CB3D32">
              <w:rPr>
                <w:rFonts w:ascii="Calibri" w:eastAsiaTheme="minorHAnsi" w:hAnsi="Calibri" w:cstheme="minorBidi"/>
                <w:szCs w:val="20"/>
                <w:lang w:val="fr-FR"/>
              </w:rPr>
              <w:fldChar w:fldCharType="end"/>
            </w:r>
          </w:p>
        </w:tc>
        <w:tc>
          <w:tcPr>
            <w:tcW w:w="3551" w:type="dxa"/>
            <w:vAlign w:val="center"/>
          </w:tcPr>
          <w:p w14:paraId="1E9E1FD3" w14:textId="6B8612B9" w:rsidR="00691730" w:rsidRPr="00202C51" w:rsidRDefault="00441876" w:rsidP="00CB3D32">
            <w:pPr>
              <w:spacing w:line="276" w:lineRule="auto"/>
              <w:rPr>
                <w:rFonts w:ascii="Calibri" w:eastAsiaTheme="minorHAnsi" w:hAnsi="Calibri" w:cstheme="minorBidi"/>
                <w:szCs w:val="20"/>
                <w:lang w:val="fr-FR"/>
              </w:rPr>
            </w:pPr>
            <w:r>
              <w:rPr>
                <w:rFonts w:ascii="Calibri" w:eastAsiaTheme="minorHAnsi" w:hAnsi="Calibri" w:cstheme="minorBidi"/>
                <w:szCs w:val="20"/>
                <w:lang w:val="fr-FR"/>
              </w:rPr>
              <w:t>Prénom</w:t>
            </w:r>
            <w:r w:rsidRPr="00202C51">
              <w:rPr>
                <w:rFonts w:ascii="Calibri" w:eastAsiaTheme="minorHAnsi" w:hAnsi="Calibri" w:cstheme="minorBidi"/>
                <w:szCs w:val="20"/>
                <w:lang w:val="fr-FR"/>
              </w:rPr>
              <w:t> :</w:t>
            </w:r>
            <w:r>
              <w:rPr>
                <w:rFonts w:ascii="Calibri" w:eastAsiaTheme="minorHAnsi" w:hAnsi="Calibri" w:cstheme="minorBidi"/>
                <w:szCs w:val="20"/>
                <w:lang w:val="fr-FR"/>
              </w:rPr>
              <w:t xml:space="preserve"> </w:t>
            </w:r>
            <w:r w:rsidR="00CB3D32">
              <w:rPr>
                <w:rFonts w:ascii="Calibri" w:eastAsiaTheme="minorHAnsi" w:hAnsi="Calibri" w:cstheme="minorBidi"/>
                <w:szCs w:val="20"/>
                <w:lang w:val="fr-FR"/>
              </w:rPr>
              <w:fldChar w:fldCharType="begin">
                <w:ffData>
                  <w:name w:val=""/>
                  <w:enabled/>
                  <w:calcOnExit w:val="0"/>
                  <w:textInput>
                    <w:maxLength w:val="100"/>
                  </w:textInput>
                </w:ffData>
              </w:fldChar>
            </w:r>
            <w:r w:rsidR="00CB3D32">
              <w:rPr>
                <w:rFonts w:ascii="Calibri" w:eastAsiaTheme="minorHAnsi" w:hAnsi="Calibri" w:cstheme="minorBidi"/>
                <w:szCs w:val="20"/>
                <w:lang w:val="fr-FR"/>
              </w:rPr>
              <w:instrText xml:space="preserve"> FORMTEXT </w:instrText>
            </w:r>
            <w:r w:rsidR="00CB3D32">
              <w:rPr>
                <w:rFonts w:ascii="Calibri" w:eastAsiaTheme="minorHAnsi" w:hAnsi="Calibri" w:cstheme="minorBidi"/>
                <w:szCs w:val="20"/>
                <w:lang w:val="fr-FR"/>
              </w:rPr>
            </w:r>
            <w:r w:rsidR="00CB3D32">
              <w:rPr>
                <w:rFonts w:ascii="Calibri" w:eastAsiaTheme="minorHAnsi" w:hAnsi="Calibri" w:cstheme="minorBidi"/>
                <w:szCs w:val="20"/>
                <w:lang w:val="fr-FR"/>
              </w:rPr>
              <w:fldChar w:fldCharType="separate"/>
            </w:r>
            <w:r w:rsidR="00CB3D32">
              <w:rPr>
                <w:rFonts w:ascii="Calibri" w:eastAsiaTheme="minorHAnsi" w:hAnsi="Calibri" w:cstheme="minorBidi"/>
                <w:noProof/>
                <w:szCs w:val="20"/>
                <w:lang w:val="fr-FR"/>
              </w:rPr>
              <w:t> </w:t>
            </w:r>
            <w:r w:rsidR="00CB3D32">
              <w:rPr>
                <w:rFonts w:ascii="Calibri" w:eastAsiaTheme="minorHAnsi" w:hAnsi="Calibri" w:cstheme="minorBidi"/>
                <w:noProof/>
                <w:szCs w:val="20"/>
                <w:lang w:val="fr-FR"/>
              </w:rPr>
              <w:t> </w:t>
            </w:r>
            <w:r w:rsidR="00CB3D32">
              <w:rPr>
                <w:rFonts w:ascii="Calibri" w:eastAsiaTheme="minorHAnsi" w:hAnsi="Calibri" w:cstheme="minorBidi"/>
                <w:noProof/>
                <w:szCs w:val="20"/>
                <w:lang w:val="fr-FR"/>
              </w:rPr>
              <w:t> </w:t>
            </w:r>
            <w:r w:rsidR="00CB3D32">
              <w:rPr>
                <w:rFonts w:ascii="Calibri" w:eastAsiaTheme="minorHAnsi" w:hAnsi="Calibri" w:cstheme="minorBidi"/>
                <w:noProof/>
                <w:szCs w:val="20"/>
                <w:lang w:val="fr-FR"/>
              </w:rPr>
              <w:t> </w:t>
            </w:r>
            <w:r w:rsidR="00CB3D32">
              <w:rPr>
                <w:rFonts w:ascii="Calibri" w:eastAsiaTheme="minorHAnsi" w:hAnsi="Calibri" w:cstheme="minorBidi"/>
                <w:noProof/>
                <w:szCs w:val="20"/>
                <w:lang w:val="fr-FR"/>
              </w:rPr>
              <w:t> </w:t>
            </w:r>
            <w:r w:rsidR="00CB3D32">
              <w:rPr>
                <w:rFonts w:ascii="Calibri" w:eastAsiaTheme="minorHAnsi" w:hAnsi="Calibri" w:cstheme="minorBidi"/>
                <w:szCs w:val="20"/>
                <w:lang w:val="fr-FR"/>
              </w:rPr>
              <w:fldChar w:fldCharType="end"/>
            </w:r>
          </w:p>
        </w:tc>
      </w:tr>
      <w:tr w:rsidR="00441876" w:rsidRPr="00202C51" w14:paraId="709F53E4" w14:textId="77777777" w:rsidTr="0016493E">
        <w:trPr>
          <w:cantSplit/>
          <w:trHeight w:hRule="exact" w:val="510"/>
        </w:trPr>
        <w:tc>
          <w:tcPr>
            <w:tcW w:w="3551" w:type="dxa"/>
            <w:vAlign w:val="center"/>
          </w:tcPr>
          <w:p w14:paraId="004241EF" w14:textId="77777777" w:rsidR="00441876" w:rsidRPr="00202C51" w:rsidRDefault="00441876" w:rsidP="00B77CCD">
            <w:pPr>
              <w:spacing w:line="276" w:lineRule="auto"/>
              <w:rPr>
                <w:rFonts w:ascii="Calibri" w:eastAsiaTheme="minorHAnsi" w:hAnsi="Calibri" w:cstheme="minorBidi"/>
                <w:b/>
                <w:szCs w:val="20"/>
                <w:lang w:val="fr-FR"/>
              </w:rPr>
            </w:pPr>
          </w:p>
        </w:tc>
        <w:tc>
          <w:tcPr>
            <w:tcW w:w="3551" w:type="dxa"/>
            <w:vAlign w:val="center"/>
          </w:tcPr>
          <w:p w14:paraId="08E81FCE" w14:textId="2BE228F2" w:rsidR="00441876" w:rsidRPr="007E300C" w:rsidRDefault="00441876" w:rsidP="007E300C">
            <w:pPr>
              <w:spacing w:line="276" w:lineRule="auto"/>
              <w:rPr>
                <w:rFonts w:ascii="Calibri" w:eastAsiaTheme="minorHAnsi" w:hAnsi="Calibri" w:cstheme="minorBidi"/>
                <w:szCs w:val="20"/>
                <w:u w:val="single"/>
                <w:lang w:val="fr-FR"/>
              </w:rPr>
            </w:pPr>
            <w:r>
              <w:rPr>
                <w:rFonts w:ascii="Calibri" w:eastAsiaTheme="minorHAnsi" w:hAnsi="Calibri" w:cstheme="minorBidi"/>
                <w:szCs w:val="20"/>
                <w:lang w:val="fr-FR"/>
              </w:rPr>
              <w:t>Signature</w:t>
            </w:r>
            <w:r w:rsidRPr="00202C51">
              <w:rPr>
                <w:rFonts w:ascii="Calibri" w:eastAsiaTheme="minorHAnsi" w:hAnsi="Calibri" w:cstheme="minorBidi"/>
                <w:szCs w:val="20"/>
                <w:lang w:val="fr-FR"/>
              </w:rPr>
              <w:t> :</w:t>
            </w:r>
            <w:r>
              <w:rPr>
                <w:rFonts w:ascii="Calibri" w:eastAsiaTheme="minorHAnsi" w:hAnsi="Calibri" w:cstheme="minorBidi"/>
                <w:szCs w:val="20"/>
                <w:lang w:val="fr-FR"/>
              </w:rPr>
              <w:t xml:space="preserve"> </w:t>
            </w:r>
            <w:r w:rsidR="00C350B2">
              <w:rPr>
                <w:rFonts w:ascii="Calibri" w:eastAsiaTheme="minorHAnsi" w:hAnsi="Calibri" w:cstheme="minorBidi"/>
                <w:szCs w:val="20"/>
                <w:lang w:val="fr-FR"/>
              </w:rPr>
              <w:t>____________________</w:t>
            </w:r>
          </w:p>
        </w:tc>
        <w:tc>
          <w:tcPr>
            <w:tcW w:w="3551" w:type="dxa"/>
            <w:vAlign w:val="center"/>
          </w:tcPr>
          <w:p w14:paraId="4C18DB3B" w14:textId="0195111B" w:rsidR="00441876" w:rsidRDefault="00441876" w:rsidP="008D6DA1">
            <w:pPr>
              <w:spacing w:line="276" w:lineRule="auto"/>
              <w:rPr>
                <w:rFonts w:ascii="Calibri" w:eastAsiaTheme="minorHAnsi" w:hAnsi="Calibri" w:cstheme="minorBidi"/>
                <w:szCs w:val="20"/>
                <w:lang w:val="fr-FR"/>
              </w:rPr>
            </w:pPr>
            <w:r>
              <w:rPr>
                <w:rFonts w:ascii="Calibri" w:eastAsiaTheme="minorHAnsi" w:hAnsi="Calibri" w:cstheme="minorBidi"/>
                <w:szCs w:val="20"/>
                <w:lang w:val="fr-FR"/>
              </w:rPr>
              <w:t>Date</w:t>
            </w:r>
            <w:r w:rsidRPr="00202C51">
              <w:rPr>
                <w:rFonts w:ascii="Calibri" w:eastAsiaTheme="minorHAnsi" w:hAnsi="Calibri" w:cstheme="minorBidi"/>
                <w:szCs w:val="20"/>
                <w:lang w:val="fr-FR"/>
              </w:rPr>
              <w:t> :</w:t>
            </w:r>
            <w:r>
              <w:rPr>
                <w:rFonts w:ascii="Calibri" w:eastAsiaTheme="minorHAnsi" w:hAnsi="Calibri" w:cstheme="minorBidi"/>
                <w:szCs w:val="20"/>
                <w:lang w:val="fr-FR"/>
              </w:rPr>
              <w:t xml:space="preserve"> </w:t>
            </w:r>
            <w:r w:rsidR="008D6DA1">
              <w:rPr>
                <w:rFonts w:ascii="Calibri" w:eastAsiaTheme="minorHAnsi" w:hAnsi="Calibri" w:cstheme="minorBidi"/>
                <w:szCs w:val="20"/>
                <w:lang w:val="fr-FR"/>
              </w:rPr>
              <w:fldChar w:fldCharType="begin">
                <w:ffData>
                  <w:name w:val=""/>
                  <w:enabled/>
                  <w:calcOnExit w:val="0"/>
                  <w:textInput>
                    <w:maxLength w:val="20"/>
                  </w:textInput>
                </w:ffData>
              </w:fldChar>
            </w:r>
            <w:r w:rsidR="008D6DA1">
              <w:rPr>
                <w:rFonts w:ascii="Calibri" w:eastAsiaTheme="minorHAnsi" w:hAnsi="Calibri" w:cstheme="minorBidi"/>
                <w:szCs w:val="20"/>
                <w:lang w:val="fr-FR"/>
              </w:rPr>
              <w:instrText xml:space="preserve"> FORMTEXT </w:instrText>
            </w:r>
            <w:r w:rsidR="008D6DA1">
              <w:rPr>
                <w:rFonts w:ascii="Calibri" w:eastAsiaTheme="minorHAnsi" w:hAnsi="Calibri" w:cstheme="minorBidi"/>
                <w:szCs w:val="20"/>
                <w:lang w:val="fr-FR"/>
              </w:rPr>
            </w:r>
            <w:r w:rsidR="008D6DA1">
              <w:rPr>
                <w:rFonts w:ascii="Calibri" w:eastAsiaTheme="minorHAnsi" w:hAnsi="Calibri" w:cstheme="minorBidi"/>
                <w:szCs w:val="20"/>
                <w:lang w:val="fr-FR"/>
              </w:rPr>
              <w:fldChar w:fldCharType="separate"/>
            </w:r>
            <w:r w:rsidR="008D6DA1">
              <w:rPr>
                <w:rFonts w:ascii="Calibri" w:eastAsiaTheme="minorHAnsi" w:hAnsi="Calibri" w:cstheme="minorBidi"/>
                <w:noProof/>
                <w:szCs w:val="20"/>
                <w:lang w:val="fr-FR"/>
              </w:rPr>
              <w:t> </w:t>
            </w:r>
            <w:r w:rsidR="008D6DA1">
              <w:rPr>
                <w:rFonts w:ascii="Calibri" w:eastAsiaTheme="minorHAnsi" w:hAnsi="Calibri" w:cstheme="minorBidi"/>
                <w:noProof/>
                <w:szCs w:val="20"/>
                <w:lang w:val="fr-FR"/>
              </w:rPr>
              <w:t> </w:t>
            </w:r>
            <w:r w:rsidR="008D6DA1">
              <w:rPr>
                <w:rFonts w:ascii="Calibri" w:eastAsiaTheme="minorHAnsi" w:hAnsi="Calibri" w:cstheme="minorBidi"/>
                <w:noProof/>
                <w:szCs w:val="20"/>
                <w:lang w:val="fr-FR"/>
              </w:rPr>
              <w:t> </w:t>
            </w:r>
            <w:r w:rsidR="008D6DA1">
              <w:rPr>
                <w:rFonts w:ascii="Calibri" w:eastAsiaTheme="minorHAnsi" w:hAnsi="Calibri" w:cstheme="minorBidi"/>
                <w:noProof/>
                <w:szCs w:val="20"/>
                <w:lang w:val="fr-FR"/>
              </w:rPr>
              <w:t> </w:t>
            </w:r>
            <w:r w:rsidR="008D6DA1">
              <w:rPr>
                <w:rFonts w:ascii="Calibri" w:eastAsiaTheme="minorHAnsi" w:hAnsi="Calibri" w:cstheme="minorBidi"/>
                <w:noProof/>
                <w:szCs w:val="20"/>
                <w:lang w:val="fr-FR"/>
              </w:rPr>
              <w:t> </w:t>
            </w:r>
            <w:r w:rsidR="008D6DA1">
              <w:rPr>
                <w:rFonts w:ascii="Calibri" w:eastAsiaTheme="minorHAnsi" w:hAnsi="Calibri" w:cstheme="minorBidi"/>
                <w:szCs w:val="20"/>
                <w:lang w:val="fr-FR"/>
              </w:rPr>
              <w:fldChar w:fldCharType="end"/>
            </w:r>
          </w:p>
        </w:tc>
      </w:tr>
    </w:tbl>
    <w:p w14:paraId="1D9D0A76" w14:textId="77777777" w:rsidR="00354C5D" w:rsidRPr="00B7503D" w:rsidRDefault="00354C5D" w:rsidP="0016493E">
      <w:pPr>
        <w:spacing w:before="200"/>
        <w:ind w:left="227"/>
        <w:rPr>
          <w:rFonts w:ascii="Calibri" w:hAnsi="Calibri"/>
          <w:b/>
          <w:szCs w:val="20"/>
        </w:rPr>
      </w:pPr>
      <w:r w:rsidRPr="00B7503D">
        <w:rPr>
          <w:rFonts w:ascii="Calibri" w:hAnsi="Calibri"/>
          <w:b/>
          <w:szCs w:val="20"/>
        </w:rPr>
        <w:t>OU</w:t>
      </w:r>
    </w:p>
    <w:p w14:paraId="2CA71D98" w14:textId="014670A7" w:rsidR="00354C5D" w:rsidRPr="00B7503D" w:rsidRDefault="0016493E" w:rsidP="00DD04EC">
      <w:pPr>
        <w:pStyle w:val="TitresansTM"/>
        <w:contextualSpacing/>
        <w:rPr>
          <w:rFonts w:ascii="Century Gothic" w:hAnsi="Century Gothic"/>
          <w:sz w:val="22"/>
          <w:szCs w:val="20"/>
        </w:rPr>
      </w:pPr>
      <w:r>
        <w:rPr>
          <w:rFonts w:ascii="Century Gothic" w:hAnsi="Century Gothic"/>
          <w:sz w:val="22"/>
          <w:szCs w:val="20"/>
        </w:rPr>
        <w:t xml:space="preserve">approbation de l’ordonnance collective par les </w:t>
      </w:r>
      <w:r w:rsidR="00354C5D" w:rsidRPr="00B7503D">
        <w:rPr>
          <w:rFonts w:ascii="Century Gothic" w:hAnsi="Century Gothic"/>
          <w:sz w:val="22"/>
          <w:szCs w:val="20"/>
        </w:rPr>
        <w:t>Médecins signat</w:t>
      </w:r>
      <w:r>
        <w:rPr>
          <w:rFonts w:ascii="Century Gothic" w:hAnsi="Century Gothic"/>
          <w:sz w:val="22"/>
          <w:szCs w:val="20"/>
        </w:rPr>
        <w:t>aires</w:t>
      </w:r>
    </w:p>
    <w:tbl>
      <w:tblPr>
        <w:tblStyle w:val="Grilledutableau"/>
        <w:tblW w:w="10440" w:type="dxa"/>
        <w:jc w:val="center"/>
        <w:tblLayout w:type="fixed"/>
        <w:tblCellMar>
          <w:left w:w="115" w:type="dxa"/>
          <w:right w:w="115" w:type="dxa"/>
        </w:tblCellMar>
        <w:tblLook w:val="04A0" w:firstRow="1" w:lastRow="0" w:firstColumn="1" w:lastColumn="0" w:noHBand="0" w:noVBand="1"/>
      </w:tblPr>
      <w:tblGrid>
        <w:gridCol w:w="3690"/>
        <w:gridCol w:w="1710"/>
        <w:gridCol w:w="2160"/>
        <w:gridCol w:w="1440"/>
        <w:gridCol w:w="1440"/>
      </w:tblGrid>
      <w:tr w:rsidR="0016493E" w:rsidRPr="00B7503D" w14:paraId="21A033A8" w14:textId="77777777" w:rsidTr="001B151A">
        <w:trPr>
          <w:cantSplit/>
          <w:trHeight w:hRule="exact" w:val="288"/>
          <w:jc w:val="center"/>
        </w:trPr>
        <w:tc>
          <w:tcPr>
            <w:tcW w:w="3690" w:type="dxa"/>
            <w:shd w:val="clear" w:color="auto" w:fill="365F91"/>
            <w:vAlign w:val="center"/>
          </w:tcPr>
          <w:p w14:paraId="5385531F" w14:textId="77777777" w:rsidR="0016493E" w:rsidRPr="00B7503D" w:rsidRDefault="0016493E" w:rsidP="00FB637B">
            <w:pPr>
              <w:pStyle w:val="TBTitre"/>
              <w:spacing w:before="0" w:after="0"/>
              <w:rPr>
                <w:rFonts w:ascii="Calibri" w:hAnsi="Calibri"/>
                <w:szCs w:val="20"/>
              </w:rPr>
            </w:pPr>
            <w:r w:rsidRPr="00B7503D">
              <w:rPr>
                <w:rFonts w:ascii="Calibri" w:hAnsi="Calibri"/>
                <w:szCs w:val="20"/>
              </w:rPr>
              <w:t>Nom et prénom</w:t>
            </w:r>
          </w:p>
        </w:tc>
        <w:tc>
          <w:tcPr>
            <w:tcW w:w="1710" w:type="dxa"/>
            <w:shd w:val="clear" w:color="auto" w:fill="365F91"/>
            <w:vAlign w:val="center"/>
          </w:tcPr>
          <w:p w14:paraId="3CD2A5A7" w14:textId="149DE502" w:rsidR="0016493E" w:rsidRPr="00B7503D" w:rsidRDefault="0016493E" w:rsidP="00FB637B">
            <w:pPr>
              <w:pStyle w:val="TBTitre"/>
              <w:spacing w:before="0" w:after="0"/>
              <w:rPr>
                <w:rFonts w:ascii="Calibri" w:hAnsi="Calibri"/>
                <w:szCs w:val="20"/>
              </w:rPr>
            </w:pPr>
            <w:r w:rsidRPr="00B7503D">
              <w:rPr>
                <w:rFonts w:ascii="Calibri" w:hAnsi="Calibri"/>
                <w:szCs w:val="20"/>
              </w:rPr>
              <w:t>N</w:t>
            </w:r>
            <w:r w:rsidR="00705763" w:rsidRPr="00705763">
              <w:rPr>
                <w:rFonts w:ascii="Calibri" w:hAnsi="Calibri"/>
                <w:szCs w:val="14"/>
              </w:rPr>
              <w:t>º</w:t>
            </w:r>
            <w:r w:rsidRPr="00705763">
              <w:rPr>
                <w:rFonts w:ascii="Calibri" w:hAnsi="Calibri"/>
                <w:szCs w:val="20"/>
              </w:rPr>
              <w:t xml:space="preserve"> </w:t>
            </w:r>
            <w:r w:rsidR="00C40083">
              <w:rPr>
                <w:rFonts w:ascii="Calibri" w:hAnsi="Calibri"/>
                <w:szCs w:val="20"/>
              </w:rPr>
              <w:t xml:space="preserve">de </w:t>
            </w:r>
            <w:r w:rsidRPr="00B7503D">
              <w:rPr>
                <w:rFonts w:ascii="Calibri" w:hAnsi="Calibri"/>
                <w:szCs w:val="20"/>
              </w:rPr>
              <w:t>permis</w:t>
            </w:r>
          </w:p>
        </w:tc>
        <w:tc>
          <w:tcPr>
            <w:tcW w:w="2160" w:type="dxa"/>
            <w:shd w:val="clear" w:color="auto" w:fill="365F91"/>
            <w:vAlign w:val="center"/>
          </w:tcPr>
          <w:p w14:paraId="7829C5E4" w14:textId="77777777" w:rsidR="0016493E" w:rsidRPr="00B7503D" w:rsidRDefault="0016493E" w:rsidP="00FB637B">
            <w:pPr>
              <w:pStyle w:val="TBTitre"/>
              <w:spacing w:before="0" w:after="0"/>
              <w:rPr>
                <w:rFonts w:ascii="Calibri" w:hAnsi="Calibri"/>
                <w:szCs w:val="20"/>
              </w:rPr>
            </w:pPr>
            <w:r w:rsidRPr="00B7503D">
              <w:rPr>
                <w:rFonts w:ascii="Calibri" w:hAnsi="Calibri"/>
                <w:szCs w:val="20"/>
              </w:rPr>
              <w:t>Signature</w:t>
            </w:r>
          </w:p>
        </w:tc>
        <w:tc>
          <w:tcPr>
            <w:tcW w:w="1440" w:type="dxa"/>
            <w:shd w:val="clear" w:color="auto" w:fill="365F91"/>
            <w:vAlign w:val="center"/>
          </w:tcPr>
          <w:p w14:paraId="7599ADF1" w14:textId="77777777" w:rsidR="0016493E" w:rsidRPr="00B7503D" w:rsidRDefault="0016493E" w:rsidP="00FB637B">
            <w:pPr>
              <w:pStyle w:val="TBTitre"/>
              <w:spacing w:before="0" w:after="0"/>
              <w:rPr>
                <w:rFonts w:ascii="Calibri" w:hAnsi="Calibri"/>
                <w:szCs w:val="20"/>
              </w:rPr>
            </w:pPr>
            <w:r w:rsidRPr="00B7503D">
              <w:rPr>
                <w:rFonts w:ascii="Calibri" w:hAnsi="Calibri"/>
                <w:szCs w:val="20"/>
              </w:rPr>
              <w:t>Téléphone</w:t>
            </w:r>
          </w:p>
        </w:tc>
        <w:tc>
          <w:tcPr>
            <w:tcW w:w="1440" w:type="dxa"/>
            <w:shd w:val="clear" w:color="auto" w:fill="365F91"/>
            <w:vAlign w:val="center"/>
          </w:tcPr>
          <w:p w14:paraId="23B2E8F8" w14:textId="77777777" w:rsidR="0016493E" w:rsidRPr="00B7503D" w:rsidRDefault="0016493E" w:rsidP="00FB637B">
            <w:pPr>
              <w:pStyle w:val="TBTitre"/>
              <w:spacing w:before="0" w:after="0"/>
              <w:rPr>
                <w:rFonts w:ascii="Calibri" w:hAnsi="Calibri"/>
                <w:szCs w:val="20"/>
              </w:rPr>
            </w:pPr>
            <w:r w:rsidRPr="00B7503D">
              <w:rPr>
                <w:rFonts w:ascii="Calibri" w:hAnsi="Calibri"/>
                <w:szCs w:val="20"/>
              </w:rPr>
              <w:t>Télécopieur</w:t>
            </w:r>
          </w:p>
        </w:tc>
      </w:tr>
      <w:tr w:rsidR="008D6DA1" w:rsidRPr="00B7503D" w14:paraId="25304BE6" w14:textId="77777777" w:rsidTr="008D6DA1">
        <w:trPr>
          <w:cantSplit/>
          <w:trHeight w:hRule="exact" w:val="340"/>
          <w:jc w:val="center"/>
        </w:trPr>
        <w:tc>
          <w:tcPr>
            <w:tcW w:w="3690" w:type="dxa"/>
            <w:shd w:val="clear" w:color="auto" w:fill="auto"/>
          </w:tcPr>
          <w:p w14:paraId="6D261661" w14:textId="77777777" w:rsidR="008D6DA1" w:rsidRPr="00B7503D" w:rsidRDefault="008D6DA1" w:rsidP="008D6DA1">
            <w:pPr>
              <w:pStyle w:val="FTextesansretrait"/>
              <w:rPr>
                <w:rFonts w:ascii="Calibri" w:hAnsi="Calibri"/>
                <w:sz w:val="20"/>
                <w:szCs w:val="20"/>
              </w:rPr>
            </w:pPr>
            <w:r>
              <w:rPr>
                <w:rFonts w:ascii="Calibri" w:hAnsi="Calibri"/>
                <w:sz w:val="20"/>
                <w:szCs w:val="20"/>
              </w:rPr>
              <w:fldChar w:fldCharType="begin">
                <w:ffData>
                  <w:name w:val="Texte3"/>
                  <w:enabled/>
                  <w:calcOnExit w:val="0"/>
                  <w:textInput>
                    <w:maxLength w:val="2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10" w:type="dxa"/>
            <w:shd w:val="clear" w:color="auto" w:fill="auto"/>
          </w:tcPr>
          <w:p w14:paraId="693571EF" w14:textId="77777777" w:rsidR="008D6DA1" w:rsidRPr="00B7503D" w:rsidRDefault="008D6DA1" w:rsidP="008D6DA1">
            <w:pPr>
              <w:pStyle w:val="FTextesansretrait"/>
              <w:rPr>
                <w:rFonts w:ascii="Calibri" w:hAnsi="Calibri"/>
                <w:sz w:val="20"/>
                <w:szCs w:val="20"/>
              </w:rPr>
            </w:pPr>
            <w:r w:rsidRPr="00B7503D">
              <w:rPr>
                <w:rFonts w:ascii="Calibri" w:hAnsi="Calibri"/>
                <w:sz w:val="20"/>
                <w:szCs w:val="20"/>
              </w:rPr>
              <w:fldChar w:fldCharType="begin">
                <w:ffData>
                  <w:name w:val=""/>
                  <w:enabled/>
                  <w:calcOnExit w:val="0"/>
                  <w:textInput>
                    <w:maxLength w:val="15"/>
                  </w:textInput>
                </w:ffData>
              </w:fldChar>
            </w:r>
            <w:r w:rsidRPr="00B7503D">
              <w:rPr>
                <w:rFonts w:ascii="Calibri" w:hAnsi="Calibri"/>
                <w:sz w:val="20"/>
                <w:szCs w:val="20"/>
              </w:rPr>
              <w:instrText xml:space="preserve"> FORMTEXT </w:instrText>
            </w:r>
            <w:r w:rsidRPr="00B7503D">
              <w:rPr>
                <w:rFonts w:ascii="Calibri" w:hAnsi="Calibri"/>
                <w:sz w:val="20"/>
                <w:szCs w:val="20"/>
              </w:rPr>
            </w:r>
            <w:r w:rsidRPr="00B7503D">
              <w:rPr>
                <w:rFonts w:ascii="Calibri" w:hAnsi="Calibri"/>
                <w:sz w:val="20"/>
                <w:szCs w:val="20"/>
              </w:rPr>
              <w:fldChar w:fldCharType="separate"/>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sz w:val="20"/>
                <w:szCs w:val="20"/>
              </w:rPr>
              <w:fldChar w:fldCharType="end"/>
            </w:r>
          </w:p>
        </w:tc>
        <w:tc>
          <w:tcPr>
            <w:tcW w:w="2160" w:type="dxa"/>
            <w:shd w:val="clear" w:color="auto" w:fill="auto"/>
          </w:tcPr>
          <w:p w14:paraId="4260D0D7" w14:textId="77777777" w:rsidR="008D6DA1" w:rsidRPr="00B7503D" w:rsidRDefault="008D6DA1" w:rsidP="008D6DA1">
            <w:pPr>
              <w:pStyle w:val="FTextesansretrait"/>
              <w:rPr>
                <w:rFonts w:ascii="Calibri" w:hAnsi="Calibri"/>
                <w:sz w:val="20"/>
                <w:szCs w:val="20"/>
              </w:rPr>
            </w:pPr>
          </w:p>
        </w:tc>
        <w:tc>
          <w:tcPr>
            <w:tcW w:w="1440" w:type="dxa"/>
            <w:shd w:val="clear" w:color="auto" w:fill="auto"/>
            <w:noWrap/>
            <w:tcMar>
              <w:left w:w="43" w:type="dxa"/>
              <w:right w:w="43" w:type="dxa"/>
            </w:tcMar>
            <w:vAlign w:val="center"/>
          </w:tcPr>
          <w:tbl>
            <w:tblPr>
              <w:tblStyle w:val="Grilledutableau"/>
              <w:tblW w:w="1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27"/>
            </w:tblGrid>
            <w:tr w:rsidR="008D6DA1" w:rsidRPr="00CB3D32" w14:paraId="2B0D4BBF" w14:textId="77777777" w:rsidTr="008D6DA1">
              <w:trPr>
                <w:cantSplit/>
                <w:trHeight w:hRule="exact" w:val="259"/>
                <w:jc w:val="center"/>
              </w:trPr>
              <w:tc>
                <w:tcPr>
                  <w:tcW w:w="322" w:type="dxa"/>
                </w:tcPr>
                <w:p w14:paraId="17389AFB"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719E3E9C"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5ED4E60C"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288A5279"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27" w:type="dxa"/>
                  <w:vAlign w:val="center"/>
                </w:tcPr>
                <w:p w14:paraId="5D8AA5F3" w14:textId="6DF0DF2D"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381FAA84" w14:textId="77777777" w:rsidR="008D6DA1" w:rsidRPr="00CB3D32" w:rsidRDefault="008D6DA1" w:rsidP="008D6DA1">
            <w:pPr>
              <w:pStyle w:val="FTextesansretrait"/>
              <w:jc w:val="center"/>
              <w:rPr>
                <w:rFonts w:ascii="Calibri" w:hAnsi="Calibri"/>
                <w:sz w:val="18"/>
                <w:szCs w:val="18"/>
              </w:rPr>
            </w:pPr>
          </w:p>
        </w:tc>
        <w:tc>
          <w:tcPr>
            <w:tcW w:w="1440" w:type="dxa"/>
            <w:shd w:val="clear" w:color="auto" w:fill="auto"/>
            <w:noWrap/>
            <w:tcMar>
              <w:left w:w="43" w:type="dxa"/>
              <w:right w:w="43" w:type="dxa"/>
            </w:tcMar>
            <w:vAlign w:val="center"/>
          </w:tcPr>
          <w:tbl>
            <w:tblPr>
              <w:tblStyle w:val="Grilledutableau"/>
              <w:tblW w:w="1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05"/>
            </w:tblGrid>
            <w:tr w:rsidR="008D6DA1" w:rsidRPr="00CB3D32" w14:paraId="5EE7C9A4" w14:textId="77777777" w:rsidTr="008D6DA1">
              <w:trPr>
                <w:cantSplit/>
                <w:trHeight w:hRule="exact" w:val="259"/>
                <w:jc w:val="center"/>
              </w:trPr>
              <w:tc>
                <w:tcPr>
                  <w:tcW w:w="322" w:type="dxa"/>
                  <w:vAlign w:val="center"/>
                </w:tcPr>
                <w:p w14:paraId="31DD5269"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12AF526D"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6AF9CFA0"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0C9F1787"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05" w:type="dxa"/>
                  <w:vAlign w:val="center"/>
                </w:tcPr>
                <w:p w14:paraId="4E5646D2"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7D2F933B" w14:textId="77777777" w:rsidR="008D6DA1" w:rsidRPr="00CB3D32" w:rsidRDefault="008D6DA1" w:rsidP="008D6DA1">
            <w:pPr>
              <w:pStyle w:val="FTextesansretrait"/>
              <w:jc w:val="center"/>
              <w:rPr>
                <w:rFonts w:ascii="Calibri" w:hAnsi="Calibri"/>
                <w:sz w:val="18"/>
                <w:szCs w:val="18"/>
              </w:rPr>
            </w:pPr>
          </w:p>
        </w:tc>
      </w:tr>
      <w:tr w:rsidR="008D6DA1" w:rsidRPr="00B7503D" w14:paraId="2E6E57FD" w14:textId="77777777" w:rsidTr="008D6DA1">
        <w:trPr>
          <w:cantSplit/>
          <w:trHeight w:hRule="exact" w:val="340"/>
          <w:jc w:val="center"/>
        </w:trPr>
        <w:tc>
          <w:tcPr>
            <w:tcW w:w="3690" w:type="dxa"/>
            <w:shd w:val="clear" w:color="auto" w:fill="auto"/>
          </w:tcPr>
          <w:p w14:paraId="48DC8DFF" w14:textId="77777777" w:rsidR="008D6DA1" w:rsidRPr="00B7503D" w:rsidRDefault="008D6DA1" w:rsidP="008D6DA1">
            <w:pPr>
              <w:pStyle w:val="FTextesansretrait"/>
              <w:rPr>
                <w:rFonts w:ascii="Calibri" w:hAnsi="Calibri"/>
                <w:sz w:val="20"/>
                <w:szCs w:val="20"/>
              </w:rPr>
            </w:pPr>
            <w:r>
              <w:rPr>
                <w:rFonts w:ascii="Calibri" w:hAnsi="Calibri"/>
                <w:sz w:val="20"/>
                <w:szCs w:val="20"/>
              </w:rPr>
              <w:fldChar w:fldCharType="begin">
                <w:ffData>
                  <w:name w:val="Texte3"/>
                  <w:enabled/>
                  <w:calcOnExit w:val="0"/>
                  <w:textInput>
                    <w:maxLength w:val="2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10" w:type="dxa"/>
            <w:shd w:val="clear" w:color="auto" w:fill="auto"/>
          </w:tcPr>
          <w:p w14:paraId="50404880" w14:textId="77777777" w:rsidR="008D6DA1" w:rsidRPr="00B7503D" w:rsidRDefault="008D6DA1" w:rsidP="008D6DA1">
            <w:pPr>
              <w:pStyle w:val="FTextesansretrait"/>
              <w:rPr>
                <w:rFonts w:ascii="Calibri" w:hAnsi="Calibri"/>
                <w:sz w:val="20"/>
                <w:szCs w:val="20"/>
              </w:rPr>
            </w:pPr>
            <w:r w:rsidRPr="00B7503D">
              <w:rPr>
                <w:rFonts w:ascii="Calibri" w:hAnsi="Calibri"/>
                <w:sz w:val="20"/>
                <w:szCs w:val="20"/>
              </w:rPr>
              <w:fldChar w:fldCharType="begin">
                <w:ffData>
                  <w:name w:val=""/>
                  <w:enabled/>
                  <w:calcOnExit w:val="0"/>
                  <w:textInput>
                    <w:maxLength w:val="15"/>
                  </w:textInput>
                </w:ffData>
              </w:fldChar>
            </w:r>
            <w:r w:rsidRPr="00B7503D">
              <w:rPr>
                <w:rFonts w:ascii="Calibri" w:hAnsi="Calibri"/>
                <w:sz w:val="20"/>
                <w:szCs w:val="20"/>
              </w:rPr>
              <w:instrText xml:space="preserve"> FORMTEXT </w:instrText>
            </w:r>
            <w:r w:rsidRPr="00B7503D">
              <w:rPr>
                <w:rFonts w:ascii="Calibri" w:hAnsi="Calibri"/>
                <w:sz w:val="20"/>
                <w:szCs w:val="20"/>
              </w:rPr>
            </w:r>
            <w:r w:rsidRPr="00B7503D">
              <w:rPr>
                <w:rFonts w:ascii="Calibri" w:hAnsi="Calibri"/>
                <w:sz w:val="20"/>
                <w:szCs w:val="20"/>
              </w:rPr>
              <w:fldChar w:fldCharType="separate"/>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sz w:val="20"/>
                <w:szCs w:val="20"/>
              </w:rPr>
              <w:fldChar w:fldCharType="end"/>
            </w:r>
          </w:p>
        </w:tc>
        <w:tc>
          <w:tcPr>
            <w:tcW w:w="2160" w:type="dxa"/>
            <w:shd w:val="clear" w:color="auto" w:fill="auto"/>
          </w:tcPr>
          <w:p w14:paraId="4D2A40AC" w14:textId="77777777" w:rsidR="008D6DA1" w:rsidRPr="00B7503D" w:rsidRDefault="008D6DA1" w:rsidP="008D6DA1">
            <w:pPr>
              <w:pStyle w:val="FTextesansretrait"/>
              <w:rPr>
                <w:rFonts w:ascii="Calibri" w:hAnsi="Calibri"/>
                <w:sz w:val="20"/>
                <w:szCs w:val="20"/>
              </w:rPr>
            </w:pPr>
          </w:p>
        </w:tc>
        <w:tc>
          <w:tcPr>
            <w:tcW w:w="1440" w:type="dxa"/>
            <w:shd w:val="clear" w:color="auto" w:fill="auto"/>
            <w:noWrap/>
            <w:tcMar>
              <w:left w:w="43" w:type="dxa"/>
              <w:right w:w="43" w:type="dxa"/>
            </w:tcMar>
            <w:vAlign w:val="center"/>
          </w:tcPr>
          <w:tbl>
            <w:tblPr>
              <w:tblStyle w:val="Grilledutableau"/>
              <w:tblW w:w="1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27"/>
            </w:tblGrid>
            <w:tr w:rsidR="008D6DA1" w:rsidRPr="00CB3D32" w14:paraId="3D17126A" w14:textId="77777777" w:rsidTr="008D6DA1">
              <w:trPr>
                <w:cantSplit/>
                <w:trHeight w:hRule="exact" w:val="259"/>
                <w:jc w:val="center"/>
              </w:trPr>
              <w:tc>
                <w:tcPr>
                  <w:tcW w:w="322" w:type="dxa"/>
                </w:tcPr>
                <w:p w14:paraId="68FFEF15"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3D83E859"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08757182"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1C902D2B"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27" w:type="dxa"/>
                  <w:vAlign w:val="center"/>
                </w:tcPr>
                <w:p w14:paraId="62219326"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Texte33"/>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392A3EC8" w14:textId="77777777" w:rsidR="008D6DA1" w:rsidRPr="00CB3D32" w:rsidRDefault="008D6DA1" w:rsidP="008D6DA1">
            <w:pPr>
              <w:pStyle w:val="FTextesansretrait"/>
              <w:jc w:val="center"/>
              <w:rPr>
                <w:rFonts w:ascii="Calibri" w:hAnsi="Calibri"/>
                <w:sz w:val="18"/>
                <w:szCs w:val="18"/>
              </w:rPr>
            </w:pPr>
          </w:p>
        </w:tc>
        <w:tc>
          <w:tcPr>
            <w:tcW w:w="1440" w:type="dxa"/>
            <w:shd w:val="clear" w:color="auto" w:fill="auto"/>
            <w:noWrap/>
            <w:tcMar>
              <w:left w:w="43" w:type="dxa"/>
              <w:right w:w="43" w:type="dxa"/>
            </w:tcMar>
            <w:vAlign w:val="center"/>
          </w:tcPr>
          <w:tbl>
            <w:tblPr>
              <w:tblStyle w:val="Grilledutableau"/>
              <w:tblW w:w="1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05"/>
            </w:tblGrid>
            <w:tr w:rsidR="008D6DA1" w:rsidRPr="00CB3D32" w14:paraId="03296758" w14:textId="77777777" w:rsidTr="008D6DA1">
              <w:trPr>
                <w:cantSplit/>
                <w:trHeight w:hRule="exact" w:val="259"/>
                <w:jc w:val="center"/>
              </w:trPr>
              <w:tc>
                <w:tcPr>
                  <w:tcW w:w="322" w:type="dxa"/>
                  <w:vAlign w:val="center"/>
                </w:tcPr>
                <w:p w14:paraId="24B74311"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2594B6CC"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55357EDC"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00509418"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05" w:type="dxa"/>
                  <w:vAlign w:val="center"/>
                </w:tcPr>
                <w:p w14:paraId="2E4E0BDA"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666E3EDB" w14:textId="77777777" w:rsidR="008D6DA1" w:rsidRPr="00CB3D32" w:rsidRDefault="008D6DA1" w:rsidP="008D6DA1">
            <w:pPr>
              <w:pStyle w:val="FTextesansretrait"/>
              <w:jc w:val="center"/>
              <w:rPr>
                <w:rFonts w:ascii="Calibri" w:hAnsi="Calibri"/>
                <w:sz w:val="18"/>
                <w:szCs w:val="18"/>
              </w:rPr>
            </w:pPr>
          </w:p>
        </w:tc>
      </w:tr>
      <w:tr w:rsidR="008D6DA1" w:rsidRPr="00B7503D" w14:paraId="2C78AC7C" w14:textId="77777777" w:rsidTr="008D6DA1">
        <w:trPr>
          <w:cantSplit/>
          <w:trHeight w:hRule="exact" w:val="340"/>
          <w:jc w:val="center"/>
        </w:trPr>
        <w:tc>
          <w:tcPr>
            <w:tcW w:w="3690" w:type="dxa"/>
            <w:shd w:val="clear" w:color="auto" w:fill="auto"/>
          </w:tcPr>
          <w:p w14:paraId="5A325C20" w14:textId="77777777" w:rsidR="008D6DA1" w:rsidRPr="00B7503D" w:rsidRDefault="008D6DA1" w:rsidP="008D6DA1">
            <w:pPr>
              <w:pStyle w:val="FTextesansretrait"/>
              <w:rPr>
                <w:rFonts w:ascii="Calibri" w:hAnsi="Calibri"/>
                <w:sz w:val="20"/>
                <w:szCs w:val="20"/>
              </w:rPr>
            </w:pPr>
            <w:r>
              <w:rPr>
                <w:rFonts w:ascii="Calibri" w:hAnsi="Calibri"/>
                <w:sz w:val="20"/>
                <w:szCs w:val="20"/>
              </w:rPr>
              <w:fldChar w:fldCharType="begin">
                <w:ffData>
                  <w:name w:val="Texte3"/>
                  <w:enabled/>
                  <w:calcOnExit w:val="0"/>
                  <w:textInput>
                    <w:maxLength w:val="2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10" w:type="dxa"/>
            <w:shd w:val="clear" w:color="auto" w:fill="auto"/>
          </w:tcPr>
          <w:p w14:paraId="590521F2" w14:textId="77777777" w:rsidR="008D6DA1" w:rsidRPr="00B7503D" w:rsidRDefault="008D6DA1" w:rsidP="008D6DA1">
            <w:pPr>
              <w:pStyle w:val="FTextesansretrait"/>
              <w:rPr>
                <w:rFonts w:ascii="Calibri" w:hAnsi="Calibri"/>
                <w:sz w:val="20"/>
                <w:szCs w:val="20"/>
              </w:rPr>
            </w:pPr>
            <w:r w:rsidRPr="00B7503D">
              <w:rPr>
                <w:rFonts w:ascii="Calibri" w:hAnsi="Calibri"/>
                <w:sz w:val="20"/>
                <w:szCs w:val="20"/>
              </w:rPr>
              <w:fldChar w:fldCharType="begin">
                <w:ffData>
                  <w:name w:val=""/>
                  <w:enabled/>
                  <w:calcOnExit w:val="0"/>
                  <w:textInput>
                    <w:maxLength w:val="15"/>
                  </w:textInput>
                </w:ffData>
              </w:fldChar>
            </w:r>
            <w:r w:rsidRPr="00B7503D">
              <w:rPr>
                <w:rFonts w:ascii="Calibri" w:hAnsi="Calibri"/>
                <w:sz w:val="20"/>
                <w:szCs w:val="20"/>
              </w:rPr>
              <w:instrText xml:space="preserve"> FORMTEXT </w:instrText>
            </w:r>
            <w:r w:rsidRPr="00B7503D">
              <w:rPr>
                <w:rFonts w:ascii="Calibri" w:hAnsi="Calibri"/>
                <w:sz w:val="20"/>
                <w:szCs w:val="20"/>
              </w:rPr>
            </w:r>
            <w:r w:rsidRPr="00B7503D">
              <w:rPr>
                <w:rFonts w:ascii="Calibri" w:hAnsi="Calibri"/>
                <w:sz w:val="20"/>
                <w:szCs w:val="20"/>
              </w:rPr>
              <w:fldChar w:fldCharType="separate"/>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sz w:val="20"/>
                <w:szCs w:val="20"/>
              </w:rPr>
              <w:fldChar w:fldCharType="end"/>
            </w:r>
          </w:p>
        </w:tc>
        <w:tc>
          <w:tcPr>
            <w:tcW w:w="2160" w:type="dxa"/>
            <w:shd w:val="clear" w:color="auto" w:fill="auto"/>
          </w:tcPr>
          <w:p w14:paraId="34F43774" w14:textId="77777777" w:rsidR="008D6DA1" w:rsidRPr="00B7503D" w:rsidRDefault="008D6DA1" w:rsidP="008D6DA1">
            <w:pPr>
              <w:pStyle w:val="FTextesansretrait"/>
              <w:rPr>
                <w:rFonts w:ascii="Calibri" w:hAnsi="Calibri"/>
                <w:sz w:val="20"/>
                <w:szCs w:val="20"/>
              </w:rPr>
            </w:pPr>
          </w:p>
        </w:tc>
        <w:tc>
          <w:tcPr>
            <w:tcW w:w="1440" w:type="dxa"/>
            <w:shd w:val="clear" w:color="auto" w:fill="auto"/>
            <w:noWrap/>
            <w:tcMar>
              <w:left w:w="43" w:type="dxa"/>
              <w:right w:w="43" w:type="dxa"/>
            </w:tcMar>
            <w:vAlign w:val="center"/>
          </w:tcPr>
          <w:tbl>
            <w:tblPr>
              <w:tblStyle w:val="Grilledutableau"/>
              <w:tblW w:w="1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27"/>
            </w:tblGrid>
            <w:tr w:rsidR="008D6DA1" w:rsidRPr="00CB3D32" w14:paraId="03B6F041" w14:textId="77777777" w:rsidTr="008D6DA1">
              <w:trPr>
                <w:cantSplit/>
                <w:trHeight w:hRule="exact" w:val="259"/>
                <w:jc w:val="center"/>
              </w:trPr>
              <w:tc>
                <w:tcPr>
                  <w:tcW w:w="322" w:type="dxa"/>
                </w:tcPr>
                <w:p w14:paraId="18001E42"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57957788"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1C178708"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4DA40397"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27" w:type="dxa"/>
                  <w:vAlign w:val="center"/>
                </w:tcPr>
                <w:p w14:paraId="282A8ED9"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Texte33"/>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1C2BA3CA" w14:textId="77777777" w:rsidR="008D6DA1" w:rsidRPr="00CB3D32" w:rsidRDefault="008D6DA1" w:rsidP="008D6DA1">
            <w:pPr>
              <w:pStyle w:val="FTextesansretrait"/>
              <w:jc w:val="center"/>
              <w:rPr>
                <w:rFonts w:ascii="Calibri" w:hAnsi="Calibri"/>
                <w:sz w:val="18"/>
                <w:szCs w:val="18"/>
              </w:rPr>
            </w:pPr>
          </w:p>
        </w:tc>
        <w:tc>
          <w:tcPr>
            <w:tcW w:w="1440" w:type="dxa"/>
            <w:shd w:val="clear" w:color="auto" w:fill="auto"/>
            <w:noWrap/>
            <w:tcMar>
              <w:left w:w="43" w:type="dxa"/>
              <w:right w:w="43" w:type="dxa"/>
            </w:tcMar>
            <w:vAlign w:val="center"/>
          </w:tcPr>
          <w:tbl>
            <w:tblPr>
              <w:tblStyle w:val="Grilledutableau"/>
              <w:tblW w:w="1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05"/>
            </w:tblGrid>
            <w:tr w:rsidR="008D6DA1" w:rsidRPr="00CB3D32" w14:paraId="32D6790E" w14:textId="77777777" w:rsidTr="008D6DA1">
              <w:trPr>
                <w:cantSplit/>
                <w:trHeight w:hRule="exact" w:val="259"/>
                <w:jc w:val="center"/>
              </w:trPr>
              <w:tc>
                <w:tcPr>
                  <w:tcW w:w="322" w:type="dxa"/>
                  <w:vAlign w:val="center"/>
                </w:tcPr>
                <w:p w14:paraId="51373C5F"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4F13E6FF"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4991A059"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72C15CC2"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05" w:type="dxa"/>
                  <w:vAlign w:val="center"/>
                </w:tcPr>
                <w:p w14:paraId="7F1063ED"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68EECE99" w14:textId="77777777" w:rsidR="008D6DA1" w:rsidRPr="00CB3D32" w:rsidRDefault="008D6DA1" w:rsidP="008D6DA1">
            <w:pPr>
              <w:pStyle w:val="FTextesansretrait"/>
              <w:jc w:val="center"/>
              <w:rPr>
                <w:rFonts w:ascii="Calibri" w:hAnsi="Calibri"/>
                <w:sz w:val="18"/>
                <w:szCs w:val="18"/>
              </w:rPr>
            </w:pPr>
          </w:p>
        </w:tc>
      </w:tr>
      <w:tr w:rsidR="008D6DA1" w:rsidRPr="00B7503D" w14:paraId="73FE1977" w14:textId="77777777" w:rsidTr="008D6DA1">
        <w:trPr>
          <w:cantSplit/>
          <w:trHeight w:hRule="exact" w:val="340"/>
          <w:jc w:val="center"/>
        </w:trPr>
        <w:tc>
          <w:tcPr>
            <w:tcW w:w="3690" w:type="dxa"/>
            <w:shd w:val="clear" w:color="auto" w:fill="auto"/>
          </w:tcPr>
          <w:p w14:paraId="2C7DCFEA" w14:textId="77777777" w:rsidR="008D6DA1" w:rsidRPr="00B7503D" w:rsidRDefault="008D6DA1" w:rsidP="008D6DA1">
            <w:pPr>
              <w:pStyle w:val="FTextesansretrait"/>
              <w:rPr>
                <w:rFonts w:ascii="Calibri" w:hAnsi="Calibri"/>
                <w:sz w:val="20"/>
                <w:szCs w:val="20"/>
              </w:rPr>
            </w:pPr>
            <w:r>
              <w:rPr>
                <w:rFonts w:ascii="Calibri" w:hAnsi="Calibri"/>
                <w:sz w:val="20"/>
                <w:szCs w:val="20"/>
              </w:rPr>
              <w:fldChar w:fldCharType="begin">
                <w:ffData>
                  <w:name w:val="Texte3"/>
                  <w:enabled/>
                  <w:calcOnExit w:val="0"/>
                  <w:textInput>
                    <w:maxLength w:val="2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10" w:type="dxa"/>
            <w:shd w:val="clear" w:color="auto" w:fill="auto"/>
          </w:tcPr>
          <w:p w14:paraId="719E06B1" w14:textId="77777777" w:rsidR="008D6DA1" w:rsidRPr="00B7503D" w:rsidRDefault="008D6DA1" w:rsidP="008D6DA1">
            <w:pPr>
              <w:pStyle w:val="FTextesansretrait"/>
              <w:rPr>
                <w:rFonts w:ascii="Calibri" w:hAnsi="Calibri"/>
                <w:sz w:val="20"/>
                <w:szCs w:val="20"/>
              </w:rPr>
            </w:pPr>
            <w:r w:rsidRPr="00B7503D">
              <w:rPr>
                <w:rFonts w:ascii="Calibri" w:hAnsi="Calibri"/>
                <w:sz w:val="20"/>
                <w:szCs w:val="20"/>
              </w:rPr>
              <w:fldChar w:fldCharType="begin">
                <w:ffData>
                  <w:name w:val=""/>
                  <w:enabled/>
                  <w:calcOnExit w:val="0"/>
                  <w:textInput>
                    <w:maxLength w:val="15"/>
                  </w:textInput>
                </w:ffData>
              </w:fldChar>
            </w:r>
            <w:r w:rsidRPr="00B7503D">
              <w:rPr>
                <w:rFonts w:ascii="Calibri" w:hAnsi="Calibri"/>
                <w:sz w:val="20"/>
                <w:szCs w:val="20"/>
              </w:rPr>
              <w:instrText xml:space="preserve"> FORMTEXT </w:instrText>
            </w:r>
            <w:r w:rsidRPr="00B7503D">
              <w:rPr>
                <w:rFonts w:ascii="Calibri" w:hAnsi="Calibri"/>
                <w:sz w:val="20"/>
                <w:szCs w:val="20"/>
              </w:rPr>
            </w:r>
            <w:r w:rsidRPr="00B7503D">
              <w:rPr>
                <w:rFonts w:ascii="Calibri" w:hAnsi="Calibri"/>
                <w:sz w:val="20"/>
                <w:szCs w:val="20"/>
              </w:rPr>
              <w:fldChar w:fldCharType="separate"/>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sz w:val="20"/>
                <w:szCs w:val="20"/>
              </w:rPr>
              <w:fldChar w:fldCharType="end"/>
            </w:r>
          </w:p>
        </w:tc>
        <w:tc>
          <w:tcPr>
            <w:tcW w:w="2160" w:type="dxa"/>
            <w:shd w:val="clear" w:color="auto" w:fill="auto"/>
          </w:tcPr>
          <w:p w14:paraId="5673A777" w14:textId="77777777" w:rsidR="008D6DA1" w:rsidRPr="00B7503D" w:rsidRDefault="008D6DA1" w:rsidP="008D6DA1">
            <w:pPr>
              <w:pStyle w:val="FTextesansretrait"/>
              <w:rPr>
                <w:rFonts w:ascii="Calibri" w:hAnsi="Calibri"/>
                <w:sz w:val="20"/>
                <w:szCs w:val="20"/>
              </w:rPr>
            </w:pPr>
          </w:p>
        </w:tc>
        <w:tc>
          <w:tcPr>
            <w:tcW w:w="1440" w:type="dxa"/>
            <w:shd w:val="clear" w:color="auto" w:fill="auto"/>
            <w:noWrap/>
            <w:tcMar>
              <w:left w:w="43" w:type="dxa"/>
              <w:right w:w="43" w:type="dxa"/>
            </w:tcMar>
            <w:vAlign w:val="center"/>
          </w:tcPr>
          <w:tbl>
            <w:tblPr>
              <w:tblStyle w:val="Grilledutableau"/>
              <w:tblW w:w="1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27"/>
            </w:tblGrid>
            <w:tr w:rsidR="008D6DA1" w:rsidRPr="00CB3D32" w14:paraId="531920E0" w14:textId="77777777" w:rsidTr="008D6DA1">
              <w:trPr>
                <w:cantSplit/>
                <w:trHeight w:hRule="exact" w:val="259"/>
                <w:jc w:val="center"/>
              </w:trPr>
              <w:tc>
                <w:tcPr>
                  <w:tcW w:w="322" w:type="dxa"/>
                </w:tcPr>
                <w:p w14:paraId="2DEC611D"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60566A0D"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6E2F70BA"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2D048103"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27" w:type="dxa"/>
                  <w:vAlign w:val="center"/>
                </w:tcPr>
                <w:p w14:paraId="20D62A15"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Texte33"/>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060F0287" w14:textId="77777777" w:rsidR="008D6DA1" w:rsidRPr="00CB3D32" w:rsidRDefault="008D6DA1" w:rsidP="008D6DA1">
            <w:pPr>
              <w:pStyle w:val="FTextesansretrait"/>
              <w:jc w:val="center"/>
              <w:rPr>
                <w:rFonts w:ascii="Calibri" w:hAnsi="Calibri"/>
                <w:sz w:val="18"/>
                <w:szCs w:val="18"/>
              </w:rPr>
            </w:pPr>
          </w:p>
        </w:tc>
        <w:tc>
          <w:tcPr>
            <w:tcW w:w="1440" w:type="dxa"/>
            <w:shd w:val="clear" w:color="auto" w:fill="auto"/>
            <w:noWrap/>
            <w:tcMar>
              <w:left w:w="43" w:type="dxa"/>
              <w:right w:w="43" w:type="dxa"/>
            </w:tcMar>
            <w:vAlign w:val="center"/>
          </w:tcPr>
          <w:tbl>
            <w:tblPr>
              <w:tblStyle w:val="Grilledutableau"/>
              <w:tblW w:w="1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05"/>
            </w:tblGrid>
            <w:tr w:rsidR="008D6DA1" w:rsidRPr="00CB3D32" w14:paraId="5E93BEB3" w14:textId="77777777" w:rsidTr="008D6DA1">
              <w:trPr>
                <w:cantSplit/>
                <w:trHeight w:hRule="exact" w:val="259"/>
                <w:jc w:val="center"/>
              </w:trPr>
              <w:tc>
                <w:tcPr>
                  <w:tcW w:w="322" w:type="dxa"/>
                  <w:vAlign w:val="center"/>
                </w:tcPr>
                <w:p w14:paraId="08E09DA8"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2C0CFABE"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08FC1428"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499E00CC"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05" w:type="dxa"/>
                  <w:vAlign w:val="center"/>
                </w:tcPr>
                <w:p w14:paraId="4D9169C6"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6507B6D6" w14:textId="77777777" w:rsidR="008D6DA1" w:rsidRPr="00CB3D32" w:rsidRDefault="008D6DA1" w:rsidP="008D6DA1">
            <w:pPr>
              <w:pStyle w:val="FTextesansretrait"/>
              <w:jc w:val="center"/>
              <w:rPr>
                <w:rFonts w:ascii="Calibri" w:hAnsi="Calibri"/>
                <w:sz w:val="18"/>
                <w:szCs w:val="18"/>
              </w:rPr>
            </w:pPr>
          </w:p>
        </w:tc>
      </w:tr>
      <w:tr w:rsidR="008D6DA1" w:rsidRPr="00B7503D" w14:paraId="18739EFA" w14:textId="77777777" w:rsidTr="008D6DA1">
        <w:trPr>
          <w:cantSplit/>
          <w:trHeight w:hRule="exact" w:val="340"/>
          <w:jc w:val="center"/>
        </w:trPr>
        <w:tc>
          <w:tcPr>
            <w:tcW w:w="3690" w:type="dxa"/>
            <w:shd w:val="clear" w:color="auto" w:fill="auto"/>
          </w:tcPr>
          <w:p w14:paraId="7623CF61" w14:textId="18155CF5" w:rsidR="008D6DA1" w:rsidRPr="00B7503D" w:rsidRDefault="008D6DA1" w:rsidP="008D6DA1">
            <w:pPr>
              <w:pStyle w:val="FTextesansretrait"/>
              <w:rPr>
                <w:rFonts w:ascii="Calibri" w:hAnsi="Calibri"/>
                <w:sz w:val="20"/>
                <w:szCs w:val="20"/>
              </w:rPr>
            </w:pPr>
            <w:r>
              <w:rPr>
                <w:rFonts w:ascii="Calibri" w:hAnsi="Calibri"/>
                <w:sz w:val="20"/>
                <w:szCs w:val="20"/>
              </w:rPr>
              <w:fldChar w:fldCharType="begin">
                <w:ffData>
                  <w:name w:val=""/>
                  <w:enabled/>
                  <w:calcOnExit w:val="0"/>
                  <w:textInput>
                    <w:maxLength w:val="2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10" w:type="dxa"/>
            <w:shd w:val="clear" w:color="auto" w:fill="auto"/>
          </w:tcPr>
          <w:p w14:paraId="56D7C4AE" w14:textId="77777777" w:rsidR="008D6DA1" w:rsidRPr="00B7503D" w:rsidRDefault="008D6DA1" w:rsidP="008D6DA1">
            <w:pPr>
              <w:pStyle w:val="FTextesansretrait"/>
              <w:rPr>
                <w:rFonts w:ascii="Calibri" w:hAnsi="Calibri"/>
                <w:sz w:val="20"/>
                <w:szCs w:val="20"/>
              </w:rPr>
            </w:pPr>
            <w:r w:rsidRPr="00B7503D">
              <w:rPr>
                <w:rFonts w:ascii="Calibri" w:hAnsi="Calibri"/>
                <w:sz w:val="20"/>
                <w:szCs w:val="20"/>
              </w:rPr>
              <w:fldChar w:fldCharType="begin">
                <w:ffData>
                  <w:name w:val=""/>
                  <w:enabled/>
                  <w:calcOnExit w:val="0"/>
                  <w:textInput>
                    <w:maxLength w:val="15"/>
                  </w:textInput>
                </w:ffData>
              </w:fldChar>
            </w:r>
            <w:r w:rsidRPr="00B7503D">
              <w:rPr>
                <w:rFonts w:ascii="Calibri" w:hAnsi="Calibri"/>
                <w:sz w:val="20"/>
                <w:szCs w:val="20"/>
              </w:rPr>
              <w:instrText xml:space="preserve"> FORMTEXT </w:instrText>
            </w:r>
            <w:r w:rsidRPr="00B7503D">
              <w:rPr>
                <w:rFonts w:ascii="Calibri" w:hAnsi="Calibri"/>
                <w:sz w:val="20"/>
                <w:szCs w:val="20"/>
              </w:rPr>
            </w:r>
            <w:r w:rsidRPr="00B7503D">
              <w:rPr>
                <w:rFonts w:ascii="Calibri" w:hAnsi="Calibri"/>
                <w:sz w:val="20"/>
                <w:szCs w:val="20"/>
              </w:rPr>
              <w:fldChar w:fldCharType="separate"/>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sz w:val="20"/>
                <w:szCs w:val="20"/>
              </w:rPr>
              <w:fldChar w:fldCharType="end"/>
            </w:r>
          </w:p>
        </w:tc>
        <w:tc>
          <w:tcPr>
            <w:tcW w:w="2160" w:type="dxa"/>
            <w:shd w:val="clear" w:color="auto" w:fill="auto"/>
          </w:tcPr>
          <w:p w14:paraId="2EA13E93" w14:textId="77777777" w:rsidR="008D6DA1" w:rsidRPr="00B7503D" w:rsidRDefault="008D6DA1" w:rsidP="008D6DA1">
            <w:pPr>
              <w:pStyle w:val="FTextesansretrait"/>
              <w:rPr>
                <w:rFonts w:ascii="Calibri" w:hAnsi="Calibri"/>
                <w:sz w:val="20"/>
                <w:szCs w:val="20"/>
              </w:rPr>
            </w:pPr>
          </w:p>
        </w:tc>
        <w:tc>
          <w:tcPr>
            <w:tcW w:w="1440" w:type="dxa"/>
            <w:shd w:val="clear" w:color="auto" w:fill="auto"/>
            <w:noWrap/>
            <w:tcMar>
              <w:left w:w="43" w:type="dxa"/>
              <w:right w:w="43" w:type="dxa"/>
            </w:tcMar>
            <w:vAlign w:val="center"/>
          </w:tcPr>
          <w:tbl>
            <w:tblPr>
              <w:tblStyle w:val="Grilledutableau"/>
              <w:tblW w:w="1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27"/>
            </w:tblGrid>
            <w:tr w:rsidR="008D6DA1" w:rsidRPr="00CB3D32" w14:paraId="1D66DF94" w14:textId="77777777" w:rsidTr="008D6DA1">
              <w:trPr>
                <w:cantSplit/>
                <w:trHeight w:hRule="exact" w:val="259"/>
                <w:jc w:val="center"/>
              </w:trPr>
              <w:tc>
                <w:tcPr>
                  <w:tcW w:w="322" w:type="dxa"/>
                </w:tcPr>
                <w:p w14:paraId="7AEA4E70"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09D01201"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0E4F78D3"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19DADC92"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27" w:type="dxa"/>
                  <w:vAlign w:val="center"/>
                </w:tcPr>
                <w:p w14:paraId="7C4C7D11"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Texte33"/>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0E9BE18C" w14:textId="77777777" w:rsidR="008D6DA1" w:rsidRPr="00CB3D32" w:rsidRDefault="008D6DA1" w:rsidP="008D6DA1">
            <w:pPr>
              <w:pStyle w:val="FTextesansretrait"/>
              <w:jc w:val="center"/>
              <w:rPr>
                <w:rFonts w:ascii="Calibri" w:hAnsi="Calibri"/>
                <w:sz w:val="18"/>
                <w:szCs w:val="18"/>
              </w:rPr>
            </w:pPr>
          </w:p>
        </w:tc>
        <w:tc>
          <w:tcPr>
            <w:tcW w:w="1440" w:type="dxa"/>
            <w:shd w:val="clear" w:color="auto" w:fill="auto"/>
            <w:noWrap/>
            <w:tcMar>
              <w:left w:w="43" w:type="dxa"/>
              <w:right w:w="43" w:type="dxa"/>
            </w:tcMar>
            <w:vAlign w:val="center"/>
          </w:tcPr>
          <w:tbl>
            <w:tblPr>
              <w:tblStyle w:val="Grilledutableau"/>
              <w:tblW w:w="1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05"/>
            </w:tblGrid>
            <w:tr w:rsidR="008D6DA1" w:rsidRPr="00CB3D32" w14:paraId="6FCC8C9C" w14:textId="77777777" w:rsidTr="008D6DA1">
              <w:trPr>
                <w:cantSplit/>
                <w:trHeight w:hRule="exact" w:val="259"/>
                <w:jc w:val="center"/>
              </w:trPr>
              <w:tc>
                <w:tcPr>
                  <w:tcW w:w="322" w:type="dxa"/>
                  <w:vAlign w:val="center"/>
                </w:tcPr>
                <w:p w14:paraId="0D2874DB"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6417A37D"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79E7D982"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4E904E08"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05" w:type="dxa"/>
                  <w:vAlign w:val="center"/>
                </w:tcPr>
                <w:p w14:paraId="110E61D9"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153B2127" w14:textId="77777777" w:rsidR="008D6DA1" w:rsidRPr="00CB3D32" w:rsidRDefault="008D6DA1" w:rsidP="008D6DA1">
            <w:pPr>
              <w:pStyle w:val="FTextesansretrait"/>
              <w:jc w:val="center"/>
              <w:rPr>
                <w:rFonts w:ascii="Calibri" w:hAnsi="Calibri"/>
                <w:sz w:val="18"/>
                <w:szCs w:val="18"/>
              </w:rPr>
            </w:pPr>
          </w:p>
        </w:tc>
      </w:tr>
      <w:tr w:rsidR="008D6DA1" w:rsidRPr="00B7503D" w14:paraId="49E963C5" w14:textId="77777777" w:rsidTr="008D6DA1">
        <w:trPr>
          <w:cantSplit/>
          <w:trHeight w:hRule="exact" w:val="340"/>
          <w:jc w:val="center"/>
        </w:trPr>
        <w:tc>
          <w:tcPr>
            <w:tcW w:w="3690" w:type="dxa"/>
            <w:shd w:val="clear" w:color="auto" w:fill="auto"/>
          </w:tcPr>
          <w:p w14:paraId="26A68D13" w14:textId="77777777" w:rsidR="008D6DA1" w:rsidRPr="00B7503D" w:rsidRDefault="008D6DA1" w:rsidP="008D6DA1">
            <w:pPr>
              <w:pStyle w:val="FTextesansretrait"/>
              <w:rPr>
                <w:rFonts w:ascii="Calibri" w:hAnsi="Calibri"/>
                <w:sz w:val="20"/>
                <w:szCs w:val="20"/>
              </w:rPr>
            </w:pPr>
            <w:r>
              <w:rPr>
                <w:rFonts w:ascii="Calibri" w:hAnsi="Calibri"/>
                <w:sz w:val="20"/>
                <w:szCs w:val="20"/>
              </w:rPr>
              <w:fldChar w:fldCharType="begin">
                <w:ffData>
                  <w:name w:val="Texte3"/>
                  <w:enabled/>
                  <w:calcOnExit w:val="0"/>
                  <w:textInput>
                    <w:maxLength w:val="2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10" w:type="dxa"/>
            <w:shd w:val="clear" w:color="auto" w:fill="auto"/>
          </w:tcPr>
          <w:p w14:paraId="5E7EEAD7" w14:textId="77777777" w:rsidR="008D6DA1" w:rsidRPr="00B7503D" w:rsidRDefault="008D6DA1" w:rsidP="008D6DA1">
            <w:pPr>
              <w:pStyle w:val="FTextesansretrait"/>
              <w:rPr>
                <w:rFonts w:ascii="Calibri" w:hAnsi="Calibri"/>
                <w:sz w:val="20"/>
                <w:szCs w:val="20"/>
              </w:rPr>
            </w:pPr>
            <w:r w:rsidRPr="00B7503D">
              <w:rPr>
                <w:rFonts w:ascii="Calibri" w:hAnsi="Calibri"/>
                <w:sz w:val="20"/>
                <w:szCs w:val="20"/>
              </w:rPr>
              <w:fldChar w:fldCharType="begin">
                <w:ffData>
                  <w:name w:val=""/>
                  <w:enabled/>
                  <w:calcOnExit w:val="0"/>
                  <w:textInput>
                    <w:maxLength w:val="15"/>
                  </w:textInput>
                </w:ffData>
              </w:fldChar>
            </w:r>
            <w:r w:rsidRPr="00B7503D">
              <w:rPr>
                <w:rFonts w:ascii="Calibri" w:hAnsi="Calibri"/>
                <w:sz w:val="20"/>
                <w:szCs w:val="20"/>
              </w:rPr>
              <w:instrText xml:space="preserve"> FORMTEXT </w:instrText>
            </w:r>
            <w:r w:rsidRPr="00B7503D">
              <w:rPr>
                <w:rFonts w:ascii="Calibri" w:hAnsi="Calibri"/>
                <w:sz w:val="20"/>
                <w:szCs w:val="20"/>
              </w:rPr>
            </w:r>
            <w:r w:rsidRPr="00B7503D">
              <w:rPr>
                <w:rFonts w:ascii="Calibri" w:hAnsi="Calibri"/>
                <w:sz w:val="20"/>
                <w:szCs w:val="20"/>
              </w:rPr>
              <w:fldChar w:fldCharType="separate"/>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sz w:val="20"/>
                <w:szCs w:val="20"/>
              </w:rPr>
              <w:fldChar w:fldCharType="end"/>
            </w:r>
          </w:p>
        </w:tc>
        <w:tc>
          <w:tcPr>
            <w:tcW w:w="2160" w:type="dxa"/>
            <w:shd w:val="clear" w:color="auto" w:fill="auto"/>
          </w:tcPr>
          <w:p w14:paraId="46042B3F" w14:textId="77777777" w:rsidR="008D6DA1" w:rsidRPr="00B7503D" w:rsidRDefault="008D6DA1" w:rsidP="008D6DA1">
            <w:pPr>
              <w:pStyle w:val="FTextesansretrait"/>
              <w:rPr>
                <w:rFonts w:ascii="Calibri" w:hAnsi="Calibri"/>
                <w:sz w:val="20"/>
                <w:szCs w:val="20"/>
              </w:rPr>
            </w:pPr>
          </w:p>
        </w:tc>
        <w:tc>
          <w:tcPr>
            <w:tcW w:w="1440" w:type="dxa"/>
            <w:shd w:val="clear" w:color="auto" w:fill="auto"/>
            <w:noWrap/>
            <w:tcMar>
              <w:left w:w="43" w:type="dxa"/>
              <w:right w:w="43" w:type="dxa"/>
            </w:tcMar>
            <w:vAlign w:val="center"/>
          </w:tcPr>
          <w:tbl>
            <w:tblPr>
              <w:tblStyle w:val="Grilledutableau"/>
              <w:tblW w:w="1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27"/>
            </w:tblGrid>
            <w:tr w:rsidR="008D6DA1" w:rsidRPr="00CB3D32" w14:paraId="0D5D0AEB" w14:textId="77777777" w:rsidTr="008D6DA1">
              <w:trPr>
                <w:cantSplit/>
                <w:trHeight w:hRule="exact" w:val="259"/>
                <w:jc w:val="center"/>
              </w:trPr>
              <w:tc>
                <w:tcPr>
                  <w:tcW w:w="322" w:type="dxa"/>
                </w:tcPr>
                <w:p w14:paraId="28FBF45E"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64DA83E0"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2E021E63"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22549907"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27" w:type="dxa"/>
                  <w:vAlign w:val="center"/>
                </w:tcPr>
                <w:p w14:paraId="227F6BF3"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Texte33"/>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45789158" w14:textId="77777777" w:rsidR="008D6DA1" w:rsidRPr="00CB3D32" w:rsidRDefault="008D6DA1" w:rsidP="008D6DA1">
            <w:pPr>
              <w:pStyle w:val="FTextesansretrait"/>
              <w:jc w:val="center"/>
              <w:rPr>
                <w:rFonts w:ascii="Calibri" w:hAnsi="Calibri"/>
                <w:sz w:val="18"/>
                <w:szCs w:val="18"/>
              </w:rPr>
            </w:pPr>
          </w:p>
        </w:tc>
        <w:tc>
          <w:tcPr>
            <w:tcW w:w="1440" w:type="dxa"/>
            <w:shd w:val="clear" w:color="auto" w:fill="auto"/>
            <w:noWrap/>
            <w:tcMar>
              <w:left w:w="43" w:type="dxa"/>
              <w:right w:w="43" w:type="dxa"/>
            </w:tcMar>
            <w:vAlign w:val="center"/>
          </w:tcPr>
          <w:tbl>
            <w:tblPr>
              <w:tblStyle w:val="Grilledutableau"/>
              <w:tblW w:w="1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05"/>
            </w:tblGrid>
            <w:tr w:rsidR="008D6DA1" w:rsidRPr="00CB3D32" w14:paraId="58A322B4" w14:textId="77777777" w:rsidTr="008D6DA1">
              <w:trPr>
                <w:cantSplit/>
                <w:trHeight w:hRule="exact" w:val="259"/>
                <w:jc w:val="center"/>
              </w:trPr>
              <w:tc>
                <w:tcPr>
                  <w:tcW w:w="322" w:type="dxa"/>
                  <w:vAlign w:val="center"/>
                </w:tcPr>
                <w:p w14:paraId="3D6CAABF"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0CDF29B2"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684F5001"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45BD14FF"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05" w:type="dxa"/>
                  <w:vAlign w:val="center"/>
                </w:tcPr>
                <w:p w14:paraId="01DB644A"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05773999" w14:textId="77777777" w:rsidR="008D6DA1" w:rsidRPr="00CB3D32" w:rsidRDefault="008D6DA1" w:rsidP="008D6DA1">
            <w:pPr>
              <w:pStyle w:val="FTextesansretrait"/>
              <w:jc w:val="center"/>
              <w:rPr>
                <w:rFonts w:ascii="Calibri" w:hAnsi="Calibri"/>
                <w:sz w:val="18"/>
                <w:szCs w:val="18"/>
              </w:rPr>
            </w:pPr>
          </w:p>
        </w:tc>
      </w:tr>
      <w:tr w:rsidR="008D6DA1" w:rsidRPr="00B7503D" w14:paraId="7745D4A1" w14:textId="77777777" w:rsidTr="008D6DA1">
        <w:trPr>
          <w:cantSplit/>
          <w:trHeight w:hRule="exact" w:val="340"/>
          <w:jc w:val="center"/>
        </w:trPr>
        <w:tc>
          <w:tcPr>
            <w:tcW w:w="3690" w:type="dxa"/>
            <w:shd w:val="clear" w:color="auto" w:fill="auto"/>
          </w:tcPr>
          <w:p w14:paraId="19A55775" w14:textId="77777777" w:rsidR="008D6DA1" w:rsidRPr="00B7503D" w:rsidRDefault="008D6DA1" w:rsidP="008D6DA1">
            <w:pPr>
              <w:pStyle w:val="FTextesansretrait"/>
              <w:rPr>
                <w:rFonts w:ascii="Calibri" w:hAnsi="Calibri"/>
                <w:sz w:val="20"/>
                <w:szCs w:val="20"/>
              </w:rPr>
            </w:pPr>
            <w:r>
              <w:rPr>
                <w:rFonts w:ascii="Calibri" w:hAnsi="Calibri"/>
                <w:sz w:val="20"/>
                <w:szCs w:val="20"/>
              </w:rPr>
              <w:fldChar w:fldCharType="begin">
                <w:ffData>
                  <w:name w:val="Texte3"/>
                  <w:enabled/>
                  <w:calcOnExit w:val="0"/>
                  <w:textInput>
                    <w:maxLength w:val="2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10" w:type="dxa"/>
            <w:shd w:val="clear" w:color="auto" w:fill="auto"/>
          </w:tcPr>
          <w:p w14:paraId="7718E3A4" w14:textId="77777777" w:rsidR="008D6DA1" w:rsidRPr="00B7503D" w:rsidRDefault="008D6DA1" w:rsidP="008D6DA1">
            <w:pPr>
              <w:pStyle w:val="FTextesansretrait"/>
              <w:rPr>
                <w:rFonts w:ascii="Calibri" w:hAnsi="Calibri"/>
                <w:sz w:val="20"/>
                <w:szCs w:val="20"/>
              </w:rPr>
            </w:pPr>
            <w:r w:rsidRPr="00B7503D">
              <w:rPr>
                <w:rFonts w:ascii="Calibri" w:hAnsi="Calibri"/>
                <w:sz w:val="20"/>
                <w:szCs w:val="20"/>
              </w:rPr>
              <w:fldChar w:fldCharType="begin">
                <w:ffData>
                  <w:name w:val=""/>
                  <w:enabled/>
                  <w:calcOnExit w:val="0"/>
                  <w:textInput>
                    <w:maxLength w:val="15"/>
                  </w:textInput>
                </w:ffData>
              </w:fldChar>
            </w:r>
            <w:r w:rsidRPr="00B7503D">
              <w:rPr>
                <w:rFonts w:ascii="Calibri" w:hAnsi="Calibri"/>
                <w:sz w:val="20"/>
                <w:szCs w:val="20"/>
              </w:rPr>
              <w:instrText xml:space="preserve"> FORMTEXT </w:instrText>
            </w:r>
            <w:r w:rsidRPr="00B7503D">
              <w:rPr>
                <w:rFonts w:ascii="Calibri" w:hAnsi="Calibri"/>
                <w:sz w:val="20"/>
                <w:szCs w:val="20"/>
              </w:rPr>
            </w:r>
            <w:r w:rsidRPr="00B7503D">
              <w:rPr>
                <w:rFonts w:ascii="Calibri" w:hAnsi="Calibri"/>
                <w:sz w:val="20"/>
                <w:szCs w:val="20"/>
              </w:rPr>
              <w:fldChar w:fldCharType="separate"/>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sz w:val="20"/>
                <w:szCs w:val="20"/>
              </w:rPr>
              <w:fldChar w:fldCharType="end"/>
            </w:r>
          </w:p>
        </w:tc>
        <w:tc>
          <w:tcPr>
            <w:tcW w:w="2160" w:type="dxa"/>
            <w:shd w:val="clear" w:color="auto" w:fill="auto"/>
          </w:tcPr>
          <w:p w14:paraId="10E1F701" w14:textId="77777777" w:rsidR="008D6DA1" w:rsidRPr="00B7503D" w:rsidRDefault="008D6DA1" w:rsidP="008D6DA1">
            <w:pPr>
              <w:pStyle w:val="FTextesansretrait"/>
              <w:rPr>
                <w:rFonts w:ascii="Calibri" w:hAnsi="Calibri"/>
                <w:sz w:val="20"/>
                <w:szCs w:val="20"/>
              </w:rPr>
            </w:pPr>
          </w:p>
        </w:tc>
        <w:tc>
          <w:tcPr>
            <w:tcW w:w="1440" w:type="dxa"/>
            <w:shd w:val="clear" w:color="auto" w:fill="auto"/>
            <w:noWrap/>
            <w:tcMar>
              <w:left w:w="43" w:type="dxa"/>
              <w:right w:w="43" w:type="dxa"/>
            </w:tcMar>
            <w:vAlign w:val="center"/>
          </w:tcPr>
          <w:tbl>
            <w:tblPr>
              <w:tblStyle w:val="Grilledutableau"/>
              <w:tblW w:w="1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27"/>
            </w:tblGrid>
            <w:tr w:rsidR="008D6DA1" w:rsidRPr="00CB3D32" w14:paraId="4F90AFE8" w14:textId="77777777" w:rsidTr="008D6DA1">
              <w:trPr>
                <w:cantSplit/>
                <w:trHeight w:hRule="exact" w:val="259"/>
                <w:jc w:val="center"/>
              </w:trPr>
              <w:tc>
                <w:tcPr>
                  <w:tcW w:w="322" w:type="dxa"/>
                </w:tcPr>
                <w:p w14:paraId="47CD8E8B"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33E258A4"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0D6F65DF"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05A3CAC5"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27" w:type="dxa"/>
                  <w:vAlign w:val="center"/>
                </w:tcPr>
                <w:p w14:paraId="77A6A83A"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Texte33"/>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7CB93444" w14:textId="77777777" w:rsidR="008D6DA1" w:rsidRPr="00CB3D32" w:rsidRDefault="008D6DA1" w:rsidP="008D6DA1">
            <w:pPr>
              <w:pStyle w:val="FTextesansretrait"/>
              <w:jc w:val="center"/>
              <w:rPr>
                <w:rFonts w:ascii="Calibri" w:hAnsi="Calibri"/>
                <w:sz w:val="18"/>
                <w:szCs w:val="18"/>
              </w:rPr>
            </w:pPr>
          </w:p>
        </w:tc>
        <w:tc>
          <w:tcPr>
            <w:tcW w:w="1440" w:type="dxa"/>
            <w:shd w:val="clear" w:color="auto" w:fill="auto"/>
            <w:noWrap/>
            <w:tcMar>
              <w:left w:w="43" w:type="dxa"/>
              <w:right w:w="43" w:type="dxa"/>
            </w:tcMar>
            <w:vAlign w:val="center"/>
          </w:tcPr>
          <w:tbl>
            <w:tblPr>
              <w:tblStyle w:val="Grilledutableau"/>
              <w:tblW w:w="1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05"/>
            </w:tblGrid>
            <w:tr w:rsidR="008D6DA1" w:rsidRPr="00CB3D32" w14:paraId="3C576AA2" w14:textId="77777777" w:rsidTr="008D6DA1">
              <w:trPr>
                <w:cantSplit/>
                <w:trHeight w:hRule="exact" w:val="259"/>
                <w:jc w:val="center"/>
              </w:trPr>
              <w:tc>
                <w:tcPr>
                  <w:tcW w:w="322" w:type="dxa"/>
                  <w:vAlign w:val="center"/>
                </w:tcPr>
                <w:p w14:paraId="6816FE80"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552E609F"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6F3D91B8"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280C3782"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05" w:type="dxa"/>
                  <w:vAlign w:val="center"/>
                </w:tcPr>
                <w:p w14:paraId="77BA2CD9"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00A28E9D" w14:textId="77777777" w:rsidR="008D6DA1" w:rsidRPr="00CB3D32" w:rsidRDefault="008D6DA1" w:rsidP="008D6DA1">
            <w:pPr>
              <w:pStyle w:val="FTextesansretrait"/>
              <w:jc w:val="center"/>
              <w:rPr>
                <w:rFonts w:ascii="Calibri" w:hAnsi="Calibri"/>
                <w:sz w:val="18"/>
                <w:szCs w:val="18"/>
              </w:rPr>
            </w:pPr>
          </w:p>
        </w:tc>
      </w:tr>
      <w:tr w:rsidR="008D6DA1" w:rsidRPr="00B7503D" w14:paraId="4D32EB4F" w14:textId="77777777" w:rsidTr="008D6DA1">
        <w:trPr>
          <w:cantSplit/>
          <w:trHeight w:hRule="exact" w:val="340"/>
          <w:jc w:val="center"/>
        </w:trPr>
        <w:tc>
          <w:tcPr>
            <w:tcW w:w="3690" w:type="dxa"/>
            <w:shd w:val="clear" w:color="auto" w:fill="auto"/>
          </w:tcPr>
          <w:p w14:paraId="4CFB1C26" w14:textId="77777777" w:rsidR="008D6DA1" w:rsidRPr="00B7503D" w:rsidRDefault="008D6DA1" w:rsidP="008D6DA1">
            <w:pPr>
              <w:pStyle w:val="FTextesansretrait"/>
              <w:rPr>
                <w:rFonts w:ascii="Calibri" w:hAnsi="Calibri"/>
                <w:sz w:val="20"/>
                <w:szCs w:val="20"/>
              </w:rPr>
            </w:pPr>
            <w:r>
              <w:rPr>
                <w:rFonts w:ascii="Calibri" w:hAnsi="Calibri"/>
                <w:sz w:val="20"/>
                <w:szCs w:val="20"/>
              </w:rPr>
              <w:fldChar w:fldCharType="begin">
                <w:ffData>
                  <w:name w:val="Texte3"/>
                  <w:enabled/>
                  <w:calcOnExit w:val="0"/>
                  <w:textInput>
                    <w:maxLength w:val="2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10" w:type="dxa"/>
            <w:shd w:val="clear" w:color="auto" w:fill="auto"/>
          </w:tcPr>
          <w:p w14:paraId="5873C62E" w14:textId="77777777" w:rsidR="008D6DA1" w:rsidRPr="00B7503D" w:rsidRDefault="008D6DA1" w:rsidP="008D6DA1">
            <w:pPr>
              <w:pStyle w:val="FTextesansretrait"/>
              <w:rPr>
                <w:rFonts w:ascii="Calibri" w:hAnsi="Calibri"/>
                <w:sz w:val="20"/>
                <w:szCs w:val="20"/>
              </w:rPr>
            </w:pPr>
            <w:r w:rsidRPr="00B7503D">
              <w:rPr>
                <w:rFonts w:ascii="Calibri" w:hAnsi="Calibri"/>
                <w:sz w:val="20"/>
                <w:szCs w:val="20"/>
              </w:rPr>
              <w:fldChar w:fldCharType="begin">
                <w:ffData>
                  <w:name w:val=""/>
                  <w:enabled/>
                  <w:calcOnExit w:val="0"/>
                  <w:textInput>
                    <w:maxLength w:val="15"/>
                  </w:textInput>
                </w:ffData>
              </w:fldChar>
            </w:r>
            <w:r w:rsidRPr="00B7503D">
              <w:rPr>
                <w:rFonts w:ascii="Calibri" w:hAnsi="Calibri"/>
                <w:sz w:val="20"/>
                <w:szCs w:val="20"/>
              </w:rPr>
              <w:instrText xml:space="preserve"> FORMTEXT </w:instrText>
            </w:r>
            <w:r w:rsidRPr="00B7503D">
              <w:rPr>
                <w:rFonts w:ascii="Calibri" w:hAnsi="Calibri"/>
                <w:sz w:val="20"/>
                <w:szCs w:val="20"/>
              </w:rPr>
            </w:r>
            <w:r w:rsidRPr="00B7503D">
              <w:rPr>
                <w:rFonts w:ascii="Calibri" w:hAnsi="Calibri"/>
                <w:sz w:val="20"/>
                <w:szCs w:val="20"/>
              </w:rPr>
              <w:fldChar w:fldCharType="separate"/>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sz w:val="20"/>
                <w:szCs w:val="20"/>
              </w:rPr>
              <w:fldChar w:fldCharType="end"/>
            </w:r>
          </w:p>
        </w:tc>
        <w:tc>
          <w:tcPr>
            <w:tcW w:w="2160" w:type="dxa"/>
            <w:shd w:val="clear" w:color="auto" w:fill="auto"/>
          </w:tcPr>
          <w:p w14:paraId="6C86AD86" w14:textId="77777777" w:rsidR="008D6DA1" w:rsidRPr="00B7503D" w:rsidRDefault="008D6DA1" w:rsidP="008D6DA1">
            <w:pPr>
              <w:pStyle w:val="FTextesansretrait"/>
              <w:rPr>
                <w:rFonts w:ascii="Calibri" w:hAnsi="Calibri"/>
                <w:sz w:val="20"/>
                <w:szCs w:val="20"/>
              </w:rPr>
            </w:pPr>
          </w:p>
        </w:tc>
        <w:tc>
          <w:tcPr>
            <w:tcW w:w="1440" w:type="dxa"/>
            <w:shd w:val="clear" w:color="auto" w:fill="auto"/>
            <w:noWrap/>
            <w:tcMar>
              <w:left w:w="43" w:type="dxa"/>
              <w:right w:w="43" w:type="dxa"/>
            </w:tcMar>
            <w:vAlign w:val="center"/>
          </w:tcPr>
          <w:tbl>
            <w:tblPr>
              <w:tblStyle w:val="Grilledutableau"/>
              <w:tblW w:w="1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27"/>
            </w:tblGrid>
            <w:tr w:rsidR="008D6DA1" w:rsidRPr="00CB3D32" w14:paraId="791C0B64" w14:textId="77777777" w:rsidTr="008D6DA1">
              <w:trPr>
                <w:cantSplit/>
                <w:trHeight w:hRule="exact" w:val="259"/>
                <w:jc w:val="center"/>
              </w:trPr>
              <w:tc>
                <w:tcPr>
                  <w:tcW w:w="322" w:type="dxa"/>
                </w:tcPr>
                <w:p w14:paraId="05BBCD38"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10BC813D"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2AB6B4DD"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3E454280"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27" w:type="dxa"/>
                  <w:vAlign w:val="center"/>
                </w:tcPr>
                <w:p w14:paraId="0214F588"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Texte33"/>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43EDE2E2" w14:textId="77777777" w:rsidR="008D6DA1" w:rsidRPr="00CB3D32" w:rsidRDefault="008D6DA1" w:rsidP="008D6DA1">
            <w:pPr>
              <w:pStyle w:val="FTextesansretrait"/>
              <w:jc w:val="center"/>
              <w:rPr>
                <w:rFonts w:ascii="Calibri" w:hAnsi="Calibri"/>
                <w:sz w:val="18"/>
                <w:szCs w:val="18"/>
              </w:rPr>
            </w:pPr>
          </w:p>
        </w:tc>
        <w:tc>
          <w:tcPr>
            <w:tcW w:w="1440" w:type="dxa"/>
            <w:shd w:val="clear" w:color="auto" w:fill="auto"/>
            <w:noWrap/>
            <w:tcMar>
              <w:left w:w="43" w:type="dxa"/>
              <w:right w:w="43" w:type="dxa"/>
            </w:tcMar>
            <w:vAlign w:val="center"/>
          </w:tcPr>
          <w:tbl>
            <w:tblPr>
              <w:tblStyle w:val="Grilledutableau"/>
              <w:tblW w:w="1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05"/>
            </w:tblGrid>
            <w:tr w:rsidR="008D6DA1" w:rsidRPr="00CB3D32" w14:paraId="02EE88FA" w14:textId="77777777" w:rsidTr="008D6DA1">
              <w:trPr>
                <w:cantSplit/>
                <w:trHeight w:hRule="exact" w:val="259"/>
                <w:jc w:val="center"/>
              </w:trPr>
              <w:tc>
                <w:tcPr>
                  <w:tcW w:w="322" w:type="dxa"/>
                  <w:vAlign w:val="center"/>
                </w:tcPr>
                <w:p w14:paraId="1825C38F"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7BCBF50D"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5A84E516"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37557674"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05" w:type="dxa"/>
                  <w:vAlign w:val="center"/>
                </w:tcPr>
                <w:p w14:paraId="64AE0479"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14098B55" w14:textId="77777777" w:rsidR="008D6DA1" w:rsidRPr="00CB3D32" w:rsidRDefault="008D6DA1" w:rsidP="008D6DA1">
            <w:pPr>
              <w:pStyle w:val="FTextesansretrait"/>
              <w:jc w:val="center"/>
              <w:rPr>
                <w:rFonts w:ascii="Calibri" w:hAnsi="Calibri"/>
                <w:sz w:val="18"/>
                <w:szCs w:val="18"/>
              </w:rPr>
            </w:pPr>
          </w:p>
        </w:tc>
      </w:tr>
      <w:tr w:rsidR="008D6DA1" w:rsidRPr="00B7503D" w14:paraId="0C89C393" w14:textId="77777777" w:rsidTr="008D6DA1">
        <w:trPr>
          <w:cantSplit/>
          <w:trHeight w:hRule="exact" w:val="340"/>
          <w:jc w:val="center"/>
        </w:trPr>
        <w:tc>
          <w:tcPr>
            <w:tcW w:w="3690" w:type="dxa"/>
            <w:shd w:val="clear" w:color="auto" w:fill="auto"/>
          </w:tcPr>
          <w:p w14:paraId="357A25B8" w14:textId="77777777" w:rsidR="008D6DA1" w:rsidRPr="00B7503D" w:rsidRDefault="008D6DA1" w:rsidP="008D6DA1">
            <w:pPr>
              <w:pStyle w:val="FTextesansretrait"/>
              <w:rPr>
                <w:rFonts w:ascii="Calibri" w:hAnsi="Calibri"/>
                <w:sz w:val="20"/>
                <w:szCs w:val="20"/>
              </w:rPr>
            </w:pPr>
            <w:r>
              <w:rPr>
                <w:rFonts w:ascii="Calibri" w:hAnsi="Calibri"/>
                <w:sz w:val="20"/>
                <w:szCs w:val="20"/>
              </w:rPr>
              <w:fldChar w:fldCharType="begin">
                <w:ffData>
                  <w:name w:val="Texte3"/>
                  <w:enabled/>
                  <w:calcOnExit w:val="0"/>
                  <w:textInput>
                    <w:maxLength w:val="2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10" w:type="dxa"/>
            <w:shd w:val="clear" w:color="auto" w:fill="auto"/>
          </w:tcPr>
          <w:p w14:paraId="2A05CC87" w14:textId="77777777" w:rsidR="008D6DA1" w:rsidRPr="00B7503D" w:rsidRDefault="008D6DA1" w:rsidP="008D6DA1">
            <w:pPr>
              <w:pStyle w:val="FTextesansretrait"/>
              <w:rPr>
                <w:rFonts w:ascii="Calibri" w:hAnsi="Calibri"/>
                <w:sz w:val="20"/>
                <w:szCs w:val="20"/>
              </w:rPr>
            </w:pPr>
            <w:r w:rsidRPr="00B7503D">
              <w:rPr>
                <w:rFonts w:ascii="Calibri" w:hAnsi="Calibri"/>
                <w:sz w:val="20"/>
                <w:szCs w:val="20"/>
              </w:rPr>
              <w:fldChar w:fldCharType="begin">
                <w:ffData>
                  <w:name w:val=""/>
                  <w:enabled/>
                  <w:calcOnExit w:val="0"/>
                  <w:textInput>
                    <w:maxLength w:val="15"/>
                  </w:textInput>
                </w:ffData>
              </w:fldChar>
            </w:r>
            <w:r w:rsidRPr="00B7503D">
              <w:rPr>
                <w:rFonts w:ascii="Calibri" w:hAnsi="Calibri"/>
                <w:sz w:val="20"/>
                <w:szCs w:val="20"/>
              </w:rPr>
              <w:instrText xml:space="preserve"> FORMTEXT </w:instrText>
            </w:r>
            <w:r w:rsidRPr="00B7503D">
              <w:rPr>
                <w:rFonts w:ascii="Calibri" w:hAnsi="Calibri"/>
                <w:sz w:val="20"/>
                <w:szCs w:val="20"/>
              </w:rPr>
            </w:r>
            <w:r w:rsidRPr="00B7503D">
              <w:rPr>
                <w:rFonts w:ascii="Calibri" w:hAnsi="Calibri"/>
                <w:sz w:val="20"/>
                <w:szCs w:val="20"/>
              </w:rPr>
              <w:fldChar w:fldCharType="separate"/>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sz w:val="20"/>
                <w:szCs w:val="20"/>
              </w:rPr>
              <w:fldChar w:fldCharType="end"/>
            </w:r>
          </w:p>
        </w:tc>
        <w:tc>
          <w:tcPr>
            <w:tcW w:w="2160" w:type="dxa"/>
            <w:shd w:val="clear" w:color="auto" w:fill="auto"/>
          </w:tcPr>
          <w:p w14:paraId="3B8411DD" w14:textId="77777777" w:rsidR="008D6DA1" w:rsidRPr="00B7503D" w:rsidRDefault="008D6DA1" w:rsidP="008D6DA1">
            <w:pPr>
              <w:pStyle w:val="FTextesansretrait"/>
              <w:rPr>
                <w:rFonts w:ascii="Calibri" w:hAnsi="Calibri"/>
                <w:sz w:val="20"/>
                <w:szCs w:val="20"/>
              </w:rPr>
            </w:pPr>
          </w:p>
        </w:tc>
        <w:tc>
          <w:tcPr>
            <w:tcW w:w="1440" w:type="dxa"/>
            <w:shd w:val="clear" w:color="auto" w:fill="auto"/>
            <w:noWrap/>
            <w:tcMar>
              <w:left w:w="43" w:type="dxa"/>
              <w:right w:w="43" w:type="dxa"/>
            </w:tcMar>
            <w:vAlign w:val="center"/>
          </w:tcPr>
          <w:tbl>
            <w:tblPr>
              <w:tblStyle w:val="Grilledutableau"/>
              <w:tblW w:w="1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27"/>
            </w:tblGrid>
            <w:tr w:rsidR="008D6DA1" w:rsidRPr="00CB3D32" w14:paraId="554EAE5F" w14:textId="77777777" w:rsidTr="008D6DA1">
              <w:trPr>
                <w:cantSplit/>
                <w:trHeight w:hRule="exact" w:val="259"/>
                <w:jc w:val="center"/>
              </w:trPr>
              <w:tc>
                <w:tcPr>
                  <w:tcW w:w="322" w:type="dxa"/>
                </w:tcPr>
                <w:p w14:paraId="54AE1550"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35748996"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52CF0C11"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6C0EDA70"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27" w:type="dxa"/>
                  <w:vAlign w:val="center"/>
                </w:tcPr>
                <w:p w14:paraId="10DEFAF8"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Texte33"/>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468447C8" w14:textId="77777777" w:rsidR="008D6DA1" w:rsidRPr="00CB3D32" w:rsidRDefault="008D6DA1" w:rsidP="008D6DA1">
            <w:pPr>
              <w:pStyle w:val="FTextesansretrait"/>
              <w:jc w:val="center"/>
              <w:rPr>
                <w:rFonts w:ascii="Calibri" w:hAnsi="Calibri"/>
                <w:sz w:val="18"/>
                <w:szCs w:val="18"/>
              </w:rPr>
            </w:pPr>
          </w:p>
        </w:tc>
        <w:tc>
          <w:tcPr>
            <w:tcW w:w="1440" w:type="dxa"/>
            <w:shd w:val="clear" w:color="auto" w:fill="auto"/>
            <w:noWrap/>
            <w:tcMar>
              <w:left w:w="43" w:type="dxa"/>
              <w:right w:w="43" w:type="dxa"/>
            </w:tcMar>
            <w:vAlign w:val="center"/>
          </w:tcPr>
          <w:tbl>
            <w:tblPr>
              <w:tblStyle w:val="Grilledutableau"/>
              <w:tblW w:w="1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05"/>
            </w:tblGrid>
            <w:tr w:rsidR="008D6DA1" w:rsidRPr="00CB3D32" w14:paraId="1B97D39E" w14:textId="77777777" w:rsidTr="008D6DA1">
              <w:trPr>
                <w:cantSplit/>
                <w:trHeight w:hRule="exact" w:val="259"/>
                <w:jc w:val="center"/>
              </w:trPr>
              <w:tc>
                <w:tcPr>
                  <w:tcW w:w="322" w:type="dxa"/>
                  <w:vAlign w:val="center"/>
                </w:tcPr>
                <w:p w14:paraId="5BC29241"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5271B635"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6F67ECFD"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00FB88AB"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05" w:type="dxa"/>
                  <w:vAlign w:val="center"/>
                </w:tcPr>
                <w:p w14:paraId="4CB6CB08"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2A9E0DF2" w14:textId="77777777" w:rsidR="008D6DA1" w:rsidRPr="00CB3D32" w:rsidRDefault="008D6DA1" w:rsidP="008D6DA1">
            <w:pPr>
              <w:pStyle w:val="FTextesansretrait"/>
              <w:jc w:val="center"/>
              <w:rPr>
                <w:rFonts w:ascii="Calibri" w:hAnsi="Calibri"/>
                <w:sz w:val="18"/>
                <w:szCs w:val="18"/>
              </w:rPr>
            </w:pPr>
          </w:p>
        </w:tc>
      </w:tr>
      <w:tr w:rsidR="008D6DA1" w:rsidRPr="00B7503D" w14:paraId="6B2F2DD5" w14:textId="77777777" w:rsidTr="008D6DA1">
        <w:trPr>
          <w:cantSplit/>
          <w:trHeight w:hRule="exact" w:val="340"/>
          <w:jc w:val="center"/>
        </w:trPr>
        <w:tc>
          <w:tcPr>
            <w:tcW w:w="3690" w:type="dxa"/>
            <w:shd w:val="clear" w:color="auto" w:fill="auto"/>
          </w:tcPr>
          <w:p w14:paraId="1C209CE5" w14:textId="77777777" w:rsidR="008D6DA1" w:rsidRPr="00B7503D" w:rsidRDefault="008D6DA1" w:rsidP="008D6DA1">
            <w:pPr>
              <w:pStyle w:val="FTextesansretrait"/>
              <w:rPr>
                <w:rFonts w:ascii="Calibri" w:hAnsi="Calibri"/>
                <w:sz w:val="20"/>
                <w:szCs w:val="20"/>
              </w:rPr>
            </w:pPr>
            <w:r>
              <w:rPr>
                <w:rFonts w:ascii="Calibri" w:hAnsi="Calibri"/>
                <w:sz w:val="20"/>
                <w:szCs w:val="20"/>
              </w:rPr>
              <w:fldChar w:fldCharType="begin">
                <w:ffData>
                  <w:name w:val="Texte3"/>
                  <w:enabled/>
                  <w:calcOnExit w:val="0"/>
                  <w:textInput>
                    <w:maxLength w:val="2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10" w:type="dxa"/>
            <w:shd w:val="clear" w:color="auto" w:fill="auto"/>
          </w:tcPr>
          <w:p w14:paraId="2A2FC367" w14:textId="77777777" w:rsidR="008D6DA1" w:rsidRPr="00B7503D" w:rsidRDefault="008D6DA1" w:rsidP="008D6DA1">
            <w:pPr>
              <w:pStyle w:val="FTextesansretrait"/>
              <w:rPr>
                <w:rFonts w:ascii="Calibri" w:hAnsi="Calibri"/>
                <w:sz w:val="20"/>
                <w:szCs w:val="20"/>
              </w:rPr>
            </w:pPr>
            <w:r w:rsidRPr="00B7503D">
              <w:rPr>
                <w:rFonts w:ascii="Calibri" w:hAnsi="Calibri"/>
                <w:sz w:val="20"/>
                <w:szCs w:val="20"/>
              </w:rPr>
              <w:fldChar w:fldCharType="begin">
                <w:ffData>
                  <w:name w:val=""/>
                  <w:enabled/>
                  <w:calcOnExit w:val="0"/>
                  <w:textInput>
                    <w:maxLength w:val="15"/>
                  </w:textInput>
                </w:ffData>
              </w:fldChar>
            </w:r>
            <w:r w:rsidRPr="00B7503D">
              <w:rPr>
                <w:rFonts w:ascii="Calibri" w:hAnsi="Calibri"/>
                <w:sz w:val="20"/>
                <w:szCs w:val="20"/>
              </w:rPr>
              <w:instrText xml:space="preserve"> FORMTEXT </w:instrText>
            </w:r>
            <w:r w:rsidRPr="00B7503D">
              <w:rPr>
                <w:rFonts w:ascii="Calibri" w:hAnsi="Calibri"/>
                <w:sz w:val="20"/>
                <w:szCs w:val="20"/>
              </w:rPr>
            </w:r>
            <w:r w:rsidRPr="00B7503D">
              <w:rPr>
                <w:rFonts w:ascii="Calibri" w:hAnsi="Calibri"/>
                <w:sz w:val="20"/>
                <w:szCs w:val="20"/>
              </w:rPr>
              <w:fldChar w:fldCharType="separate"/>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sz w:val="20"/>
                <w:szCs w:val="20"/>
              </w:rPr>
              <w:fldChar w:fldCharType="end"/>
            </w:r>
          </w:p>
        </w:tc>
        <w:tc>
          <w:tcPr>
            <w:tcW w:w="2160" w:type="dxa"/>
            <w:shd w:val="clear" w:color="auto" w:fill="auto"/>
          </w:tcPr>
          <w:p w14:paraId="05680177" w14:textId="77777777" w:rsidR="008D6DA1" w:rsidRPr="00B7503D" w:rsidRDefault="008D6DA1" w:rsidP="008D6DA1">
            <w:pPr>
              <w:pStyle w:val="FTextesansretrait"/>
              <w:rPr>
                <w:rFonts w:ascii="Calibri" w:hAnsi="Calibri"/>
                <w:sz w:val="20"/>
                <w:szCs w:val="20"/>
              </w:rPr>
            </w:pPr>
          </w:p>
        </w:tc>
        <w:tc>
          <w:tcPr>
            <w:tcW w:w="1440" w:type="dxa"/>
            <w:shd w:val="clear" w:color="auto" w:fill="auto"/>
            <w:noWrap/>
            <w:tcMar>
              <w:left w:w="43" w:type="dxa"/>
              <w:right w:w="43" w:type="dxa"/>
            </w:tcMar>
            <w:vAlign w:val="center"/>
          </w:tcPr>
          <w:tbl>
            <w:tblPr>
              <w:tblStyle w:val="Grilledutableau"/>
              <w:tblW w:w="1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27"/>
            </w:tblGrid>
            <w:tr w:rsidR="008D6DA1" w:rsidRPr="00CB3D32" w14:paraId="4B9E4BA4" w14:textId="77777777" w:rsidTr="008D6DA1">
              <w:trPr>
                <w:cantSplit/>
                <w:trHeight w:hRule="exact" w:val="259"/>
                <w:jc w:val="center"/>
              </w:trPr>
              <w:tc>
                <w:tcPr>
                  <w:tcW w:w="322" w:type="dxa"/>
                </w:tcPr>
                <w:p w14:paraId="020CEACE"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449899A2"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2D4AA98E"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245784EE"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27" w:type="dxa"/>
                  <w:vAlign w:val="center"/>
                </w:tcPr>
                <w:p w14:paraId="4C9357DB"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Texte33"/>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12C8BFAD" w14:textId="77777777" w:rsidR="008D6DA1" w:rsidRPr="00CB3D32" w:rsidRDefault="008D6DA1" w:rsidP="008D6DA1">
            <w:pPr>
              <w:pStyle w:val="FTextesansretrait"/>
              <w:jc w:val="center"/>
              <w:rPr>
                <w:rFonts w:ascii="Calibri" w:hAnsi="Calibri"/>
                <w:sz w:val="18"/>
                <w:szCs w:val="18"/>
              </w:rPr>
            </w:pPr>
          </w:p>
        </w:tc>
        <w:tc>
          <w:tcPr>
            <w:tcW w:w="1440" w:type="dxa"/>
            <w:shd w:val="clear" w:color="auto" w:fill="auto"/>
            <w:noWrap/>
            <w:tcMar>
              <w:left w:w="43" w:type="dxa"/>
              <w:right w:w="43" w:type="dxa"/>
            </w:tcMar>
            <w:vAlign w:val="center"/>
          </w:tcPr>
          <w:tbl>
            <w:tblPr>
              <w:tblStyle w:val="Grilledutableau"/>
              <w:tblW w:w="1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05"/>
            </w:tblGrid>
            <w:tr w:rsidR="008D6DA1" w:rsidRPr="00CB3D32" w14:paraId="74EEB663" w14:textId="77777777" w:rsidTr="008D6DA1">
              <w:trPr>
                <w:cantSplit/>
                <w:trHeight w:hRule="exact" w:val="259"/>
                <w:jc w:val="center"/>
              </w:trPr>
              <w:tc>
                <w:tcPr>
                  <w:tcW w:w="322" w:type="dxa"/>
                  <w:vAlign w:val="center"/>
                </w:tcPr>
                <w:p w14:paraId="3A6E154F"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2C3439CA"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6A99B5CC"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25E054E3"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05" w:type="dxa"/>
                  <w:vAlign w:val="center"/>
                </w:tcPr>
                <w:p w14:paraId="2A255305"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04D7F06D" w14:textId="77777777" w:rsidR="008D6DA1" w:rsidRPr="00CB3D32" w:rsidRDefault="008D6DA1" w:rsidP="008D6DA1">
            <w:pPr>
              <w:pStyle w:val="FTextesansretrait"/>
              <w:jc w:val="center"/>
              <w:rPr>
                <w:rFonts w:ascii="Calibri" w:hAnsi="Calibri"/>
                <w:sz w:val="18"/>
                <w:szCs w:val="18"/>
              </w:rPr>
            </w:pPr>
          </w:p>
        </w:tc>
      </w:tr>
      <w:tr w:rsidR="008D6DA1" w:rsidRPr="00B7503D" w14:paraId="774D3BF6" w14:textId="77777777" w:rsidTr="008D6DA1">
        <w:trPr>
          <w:cantSplit/>
          <w:trHeight w:hRule="exact" w:val="340"/>
          <w:jc w:val="center"/>
        </w:trPr>
        <w:tc>
          <w:tcPr>
            <w:tcW w:w="3690" w:type="dxa"/>
            <w:shd w:val="clear" w:color="auto" w:fill="auto"/>
          </w:tcPr>
          <w:p w14:paraId="0BFE32FA" w14:textId="77777777" w:rsidR="008D6DA1" w:rsidRPr="00B7503D" w:rsidRDefault="008D6DA1" w:rsidP="008D6DA1">
            <w:pPr>
              <w:pStyle w:val="FTextesansretrait"/>
              <w:rPr>
                <w:rFonts w:ascii="Calibri" w:hAnsi="Calibri"/>
                <w:sz w:val="20"/>
                <w:szCs w:val="20"/>
              </w:rPr>
            </w:pPr>
            <w:r>
              <w:rPr>
                <w:rFonts w:ascii="Calibri" w:hAnsi="Calibri"/>
                <w:sz w:val="20"/>
                <w:szCs w:val="20"/>
              </w:rPr>
              <w:fldChar w:fldCharType="begin">
                <w:ffData>
                  <w:name w:val="Texte3"/>
                  <w:enabled/>
                  <w:calcOnExit w:val="0"/>
                  <w:textInput>
                    <w:maxLength w:val="2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10" w:type="dxa"/>
            <w:shd w:val="clear" w:color="auto" w:fill="auto"/>
          </w:tcPr>
          <w:p w14:paraId="31F65832" w14:textId="77777777" w:rsidR="008D6DA1" w:rsidRPr="00B7503D" w:rsidRDefault="008D6DA1" w:rsidP="008D6DA1">
            <w:pPr>
              <w:pStyle w:val="FTextesansretrait"/>
              <w:rPr>
                <w:rFonts w:ascii="Calibri" w:hAnsi="Calibri"/>
                <w:sz w:val="20"/>
                <w:szCs w:val="20"/>
              </w:rPr>
            </w:pPr>
            <w:r w:rsidRPr="00B7503D">
              <w:rPr>
                <w:rFonts w:ascii="Calibri" w:hAnsi="Calibri"/>
                <w:sz w:val="20"/>
                <w:szCs w:val="20"/>
              </w:rPr>
              <w:fldChar w:fldCharType="begin">
                <w:ffData>
                  <w:name w:val=""/>
                  <w:enabled/>
                  <w:calcOnExit w:val="0"/>
                  <w:textInput>
                    <w:maxLength w:val="15"/>
                  </w:textInput>
                </w:ffData>
              </w:fldChar>
            </w:r>
            <w:r w:rsidRPr="00B7503D">
              <w:rPr>
                <w:rFonts w:ascii="Calibri" w:hAnsi="Calibri"/>
                <w:sz w:val="20"/>
                <w:szCs w:val="20"/>
              </w:rPr>
              <w:instrText xml:space="preserve"> FORMTEXT </w:instrText>
            </w:r>
            <w:r w:rsidRPr="00B7503D">
              <w:rPr>
                <w:rFonts w:ascii="Calibri" w:hAnsi="Calibri"/>
                <w:sz w:val="20"/>
                <w:szCs w:val="20"/>
              </w:rPr>
            </w:r>
            <w:r w:rsidRPr="00B7503D">
              <w:rPr>
                <w:rFonts w:ascii="Calibri" w:hAnsi="Calibri"/>
                <w:sz w:val="20"/>
                <w:szCs w:val="20"/>
              </w:rPr>
              <w:fldChar w:fldCharType="separate"/>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sz w:val="20"/>
                <w:szCs w:val="20"/>
              </w:rPr>
              <w:fldChar w:fldCharType="end"/>
            </w:r>
          </w:p>
        </w:tc>
        <w:tc>
          <w:tcPr>
            <w:tcW w:w="2160" w:type="dxa"/>
            <w:shd w:val="clear" w:color="auto" w:fill="auto"/>
          </w:tcPr>
          <w:p w14:paraId="52A2328E" w14:textId="77777777" w:rsidR="008D6DA1" w:rsidRPr="00B7503D" w:rsidRDefault="008D6DA1" w:rsidP="008D6DA1">
            <w:pPr>
              <w:pStyle w:val="FTextesansretrait"/>
              <w:rPr>
                <w:rFonts w:ascii="Calibri" w:hAnsi="Calibri"/>
                <w:sz w:val="20"/>
                <w:szCs w:val="20"/>
              </w:rPr>
            </w:pPr>
          </w:p>
        </w:tc>
        <w:tc>
          <w:tcPr>
            <w:tcW w:w="1440" w:type="dxa"/>
            <w:shd w:val="clear" w:color="auto" w:fill="auto"/>
            <w:noWrap/>
            <w:tcMar>
              <w:left w:w="43" w:type="dxa"/>
              <w:right w:w="43" w:type="dxa"/>
            </w:tcMar>
            <w:vAlign w:val="center"/>
          </w:tcPr>
          <w:tbl>
            <w:tblPr>
              <w:tblStyle w:val="Grilledutableau"/>
              <w:tblW w:w="1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27"/>
            </w:tblGrid>
            <w:tr w:rsidR="008D6DA1" w:rsidRPr="00CB3D32" w14:paraId="769E1587" w14:textId="77777777" w:rsidTr="008D6DA1">
              <w:trPr>
                <w:cantSplit/>
                <w:trHeight w:hRule="exact" w:val="259"/>
                <w:jc w:val="center"/>
              </w:trPr>
              <w:tc>
                <w:tcPr>
                  <w:tcW w:w="322" w:type="dxa"/>
                </w:tcPr>
                <w:p w14:paraId="337A5ADC"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77FC8BA0"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2E8573EF"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50BD6693"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27" w:type="dxa"/>
                  <w:vAlign w:val="center"/>
                </w:tcPr>
                <w:p w14:paraId="0D14EB93"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Texte33"/>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29ACE5EA" w14:textId="77777777" w:rsidR="008D6DA1" w:rsidRPr="00CB3D32" w:rsidRDefault="008D6DA1" w:rsidP="008D6DA1">
            <w:pPr>
              <w:pStyle w:val="FTextesansretrait"/>
              <w:jc w:val="center"/>
              <w:rPr>
                <w:rFonts w:ascii="Calibri" w:hAnsi="Calibri"/>
                <w:sz w:val="18"/>
                <w:szCs w:val="18"/>
              </w:rPr>
            </w:pPr>
          </w:p>
        </w:tc>
        <w:tc>
          <w:tcPr>
            <w:tcW w:w="1440" w:type="dxa"/>
            <w:shd w:val="clear" w:color="auto" w:fill="auto"/>
            <w:noWrap/>
            <w:tcMar>
              <w:left w:w="43" w:type="dxa"/>
              <w:right w:w="43" w:type="dxa"/>
            </w:tcMar>
            <w:vAlign w:val="center"/>
          </w:tcPr>
          <w:tbl>
            <w:tblPr>
              <w:tblStyle w:val="Grilledutableau"/>
              <w:tblW w:w="1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05"/>
            </w:tblGrid>
            <w:tr w:rsidR="008D6DA1" w:rsidRPr="00CB3D32" w14:paraId="56D78E52" w14:textId="77777777" w:rsidTr="008D6DA1">
              <w:trPr>
                <w:cantSplit/>
                <w:trHeight w:hRule="exact" w:val="259"/>
                <w:jc w:val="center"/>
              </w:trPr>
              <w:tc>
                <w:tcPr>
                  <w:tcW w:w="322" w:type="dxa"/>
                  <w:vAlign w:val="center"/>
                </w:tcPr>
                <w:p w14:paraId="68FCFDE0"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4CA4593C"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58002AFD"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197DFDBC"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05" w:type="dxa"/>
                  <w:vAlign w:val="center"/>
                </w:tcPr>
                <w:p w14:paraId="117BD643"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267BD2A8" w14:textId="77777777" w:rsidR="008D6DA1" w:rsidRPr="00CB3D32" w:rsidRDefault="008D6DA1" w:rsidP="008D6DA1">
            <w:pPr>
              <w:pStyle w:val="FTextesansretrait"/>
              <w:jc w:val="center"/>
              <w:rPr>
                <w:rFonts w:ascii="Calibri" w:hAnsi="Calibri"/>
                <w:sz w:val="18"/>
                <w:szCs w:val="18"/>
              </w:rPr>
            </w:pPr>
          </w:p>
        </w:tc>
      </w:tr>
      <w:tr w:rsidR="008D6DA1" w:rsidRPr="00B7503D" w14:paraId="3643A8D7" w14:textId="77777777" w:rsidTr="008D6DA1">
        <w:trPr>
          <w:cantSplit/>
          <w:trHeight w:hRule="exact" w:val="340"/>
          <w:jc w:val="center"/>
        </w:trPr>
        <w:tc>
          <w:tcPr>
            <w:tcW w:w="3690" w:type="dxa"/>
            <w:shd w:val="clear" w:color="auto" w:fill="auto"/>
          </w:tcPr>
          <w:p w14:paraId="690250C3" w14:textId="77777777" w:rsidR="008D6DA1" w:rsidRPr="00B7503D" w:rsidRDefault="008D6DA1" w:rsidP="008D6DA1">
            <w:pPr>
              <w:pStyle w:val="FTextesansretrait"/>
              <w:rPr>
                <w:rFonts w:ascii="Calibri" w:hAnsi="Calibri"/>
                <w:sz w:val="20"/>
                <w:szCs w:val="20"/>
              </w:rPr>
            </w:pPr>
            <w:r>
              <w:rPr>
                <w:rFonts w:ascii="Calibri" w:hAnsi="Calibri"/>
                <w:sz w:val="20"/>
                <w:szCs w:val="20"/>
              </w:rPr>
              <w:fldChar w:fldCharType="begin">
                <w:ffData>
                  <w:name w:val="Texte3"/>
                  <w:enabled/>
                  <w:calcOnExit w:val="0"/>
                  <w:textInput>
                    <w:maxLength w:val="2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10" w:type="dxa"/>
            <w:shd w:val="clear" w:color="auto" w:fill="auto"/>
          </w:tcPr>
          <w:p w14:paraId="18E1478C" w14:textId="77777777" w:rsidR="008D6DA1" w:rsidRPr="00B7503D" w:rsidRDefault="008D6DA1" w:rsidP="008D6DA1">
            <w:pPr>
              <w:pStyle w:val="FTextesansretrait"/>
              <w:rPr>
                <w:rFonts w:ascii="Calibri" w:hAnsi="Calibri"/>
                <w:sz w:val="20"/>
                <w:szCs w:val="20"/>
              </w:rPr>
            </w:pPr>
            <w:r w:rsidRPr="00B7503D">
              <w:rPr>
                <w:rFonts w:ascii="Calibri" w:hAnsi="Calibri"/>
                <w:sz w:val="20"/>
                <w:szCs w:val="20"/>
              </w:rPr>
              <w:fldChar w:fldCharType="begin">
                <w:ffData>
                  <w:name w:val=""/>
                  <w:enabled/>
                  <w:calcOnExit w:val="0"/>
                  <w:textInput>
                    <w:maxLength w:val="15"/>
                  </w:textInput>
                </w:ffData>
              </w:fldChar>
            </w:r>
            <w:r w:rsidRPr="00B7503D">
              <w:rPr>
                <w:rFonts w:ascii="Calibri" w:hAnsi="Calibri"/>
                <w:sz w:val="20"/>
                <w:szCs w:val="20"/>
              </w:rPr>
              <w:instrText xml:space="preserve"> FORMTEXT </w:instrText>
            </w:r>
            <w:r w:rsidRPr="00B7503D">
              <w:rPr>
                <w:rFonts w:ascii="Calibri" w:hAnsi="Calibri"/>
                <w:sz w:val="20"/>
                <w:szCs w:val="20"/>
              </w:rPr>
            </w:r>
            <w:r w:rsidRPr="00B7503D">
              <w:rPr>
                <w:rFonts w:ascii="Calibri" w:hAnsi="Calibri"/>
                <w:sz w:val="20"/>
                <w:szCs w:val="20"/>
              </w:rPr>
              <w:fldChar w:fldCharType="separate"/>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sz w:val="20"/>
                <w:szCs w:val="20"/>
              </w:rPr>
              <w:fldChar w:fldCharType="end"/>
            </w:r>
          </w:p>
        </w:tc>
        <w:tc>
          <w:tcPr>
            <w:tcW w:w="2160" w:type="dxa"/>
            <w:shd w:val="clear" w:color="auto" w:fill="auto"/>
          </w:tcPr>
          <w:p w14:paraId="15827F42" w14:textId="77777777" w:rsidR="008D6DA1" w:rsidRPr="00B7503D" w:rsidRDefault="008D6DA1" w:rsidP="008D6DA1">
            <w:pPr>
              <w:pStyle w:val="FTextesansretrait"/>
              <w:rPr>
                <w:rFonts w:ascii="Calibri" w:hAnsi="Calibri"/>
                <w:sz w:val="20"/>
                <w:szCs w:val="20"/>
              </w:rPr>
            </w:pPr>
          </w:p>
        </w:tc>
        <w:tc>
          <w:tcPr>
            <w:tcW w:w="1440" w:type="dxa"/>
            <w:shd w:val="clear" w:color="auto" w:fill="auto"/>
            <w:noWrap/>
            <w:tcMar>
              <w:left w:w="43" w:type="dxa"/>
              <w:right w:w="43" w:type="dxa"/>
            </w:tcMar>
            <w:vAlign w:val="center"/>
          </w:tcPr>
          <w:tbl>
            <w:tblPr>
              <w:tblStyle w:val="Grilledutableau"/>
              <w:tblW w:w="1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27"/>
            </w:tblGrid>
            <w:tr w:rsidR="008D6DA1" w:rsidRPr="00CB3D32" w14:paraId="553C0DD8" w14:textId="77777777" w:rsidTr="008D6DA1">
              <w:trPr>
                <w:cantSplit/>
                <w:trHeight w:hRule="exact" w:val="259"/>
                <w:jc w:val="center"/>
              </w:trPr>
              <w:tc>
                <w:tcPr>
                  <w:tcW w:w="322" w:type="dxa"/>
                </w:tcPr>
                <w:p w14:paraId="4A58BFB2"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49BEFCC2"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3EF38A4C"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200D6E10"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27" w:type="dxa"/>
                  <w:vAlign w:val="center"/>
                </w:tcPr>
                <w:p w14:paraId="3E44173B"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Texte33"/>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7BEC0862" w14:textId="77777777" w:rsidR="008D6DA1" w:rsidRPr="00CB3D32" w:rsidRDefault="008D6DA1" w:rsidP="008D6DA1">
            <w:pPr>
              <w:pStyle w:val="FTextesansretrait"/>
              <w:jc w:val="center"/>
              <w:rPr>
                <w:rFonts w:ascii="Calibri" w:hAnsi="Calibri"/>
                <w:sz w:val="18"/>
                <w:szCs w:val="18"/>
              </w:rPr>
            </w:pPr>
          </w:p>
        </w:tc>
        <w:tc>
          <w:tcPr>
            <w:tcW w:w="1440" w:type="dxa"/>
            <w:shd w:val="clear" w:color="auto" w:fill="auto"/>
            <w:noWrap/>
            <w:tcMar>
              <w:left w:w="43" w:type="dxa"/>
              <w:right w:w="43" w:type="dxa"/>
            </w:tcMar>
            <w:vAlign w:val="center"/>
          </w:tcPr>
          <w:tbl>
            <w:tblPr>
              <w:tblStyle w:val="Grilledutableau"/>
              <w:tblW w:w="1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05"/>
            </w:tblGrid>
            <w:tr w:rsidR="008D6DA1" w:rsidRPr="00CB3D32" w14:paraId="60EFF888" w14:textId="77777777" w:rsidTr="008D6DA1">
              <w:trPr>
                <w:cantSplit/>
                <w:trHeight w:hRule="exact" w:val="259"/>
                <w:jc w:val="center"/>
              </w:trPr>
              <w:tc>
                <w:tcPr>
                  <w:tcW w:w="322" w:type="dxa"/>
                  <w:vAlign w:val="center"/>
                </w:tcPr>
                <w:p w14:paraId="290A8D8A"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14E4BD3A"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263C2899"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6CEE36D8"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05" w:type="dxa"/>
                  <w:vAlign w:val="center"/>
                </w:tcPr>
                <w:p w14:paraId="09BADE54"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711E6633" w14:textId="77777777" w:rsidR="008D6DA1" w:rsidRPr="00CB3D32" w:rsidRDefault="008D6DA1" w:rsidP="008D6DA1">
            <w:pPr>
              <w:pStyle w:val="FTextesansretrait"/>
              <w:jc w:val="center"/>
              <w:rPr>
                <w:rFonts w:ascii="Calibri" w:hAnsi="Calibri"/>
                <w:sz w:val="18"/>
                <w:szCs w:val="18"/>
              </w:rPr>
            </w:pPr>
          </w:p>
        </w:tc>
      </w:tr>
      <w:tr w:rsidR="008D6DA1" w:rsidRPr="00B7503D" w14:paraId="7F89F0A1" w14:textId="77777777" w:rsidTr="008D6DA1">
        <w:trPr>
          <w:cantSplit/>
          <w:trHeight w:hRule="exact" w:val="340"/>
          <w:jc w:val="center"/>
        </w:trPr>
        <w:tc>
          <w:tcPr>
            <w:tcW w:w="3690" w:type="dxa"/>
            <w:shd w:val="clear" w:color="auto" w:fill="auto"/>
          </w:tcPr>
          <w:p w14:paraId="5CB112C0" w14:textId="77777777" w:rsidR="008D6DA1" w:rsidRPr="00B7503D" w:rsidRDefault="008D6DA1" w:rsidP="008D6DA1">
            <w:pPr>
              <w:pStyle w:val="FTextesansretrait"/>
              <w:rPr>
                <w:rFonts w:ascii="Calibri" w:hAnsi="Calibri"/>
                <w:sz w:val="20"/>
                <w:szCs w:val="20"/>
              </w:rPr>
            </w:pPr>
            <w:r>
              <w:rPr>
                <w:rFonts w:ascii="Calibri" w:hAnsi="Calibri"/>
                <w:sz w:val="20"/>
                <w:szCs w:val="20"/>
              </w:rPr>
              <w:fldChar w:fldCharType="begin">
                <w:ffData>
                  <w:name w:val="Texte3"/>
                  <w:enabled/>
                  <w:calcOnExit w:val="0"/>
                  <w:textInput>
                    <w:maxLength w:val="2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10" w:type="dxa"/>
            <w:shd w:val="clear" w:color="auto" w:fill="auto"/>
          </w:tcPr>
          <w:p w14:paraId="10293701" w14:textId="77777777" w:rsidR="008D6DA1" w:rsidRPr="00B7503D" w:rsidRDefault="008D6DA1" w:rsidP="008D6DA1">
            <w:pPr>
              <w:pStyle w:val="FTextesansretrait"/>
              <w:rPr>
                <w:rFonts w:ascii="Calibri" w:hAnsi="Calibri"/>
                <w:sz w:val="20"/>
                <w:szCs w:val="20"/>
              </w:rPr>
            </w:pPr>
            <w:r w:rsidRPr="00B7503D">
              <w:rPr>
                <w:rFonts w:ascii="Calibri" w:hAnsi="Calibri"/>
                <w:sz w:val="20"/>
                <w:szCs w:val="20"/>
              </w:rPr>
              <w:fldChar w:fldCharType="begin">
                <w:ffData>
                  <w:name w:val=""/>
                  <w:enabled/>
                  <w:calcOnExit w:val="0"/>
                  <w:textInput>
                    <w:maxLength w:val="15"/>
                  </w:textInput>
                </w:ffData>
              </w:fldChar>
            </w:r>
            <w:r w:rsidRPr="00B7503D">
              <w:rPr>
                <w:rFonts w:ascii="Calibri" w:hAnsi="Calibri"/>
                <w:sz w:val="20"/>
                <w:szCs w:val="20"/>
              </w:rPr>
              <w:instrText xml:space="preserve"> FORMTEXT </w:instrText>
            </w:r>
            <w:r w:rsidRPr="00B7503D">
              <w:rPr>
                <w:rFonts w:ascii="Calibri" w:hAnsi="Calibri"/>
                <w:sz w:val="20"/>
                <w:szCs w:val="20"/>
              </w:rPr>
            </w:r>
            <w:r w:rsidRPr="00B7503D">
              <w:rPr>
                <w:rFonts w:ascii="Calibri" w:hAnsi="Calibri"/>
                <w:sz w:val="20"/>
                <w:szCs w:val="20"/>
              </w:rPr>
              <w:fldChar w:fldCharType="separate"/>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sz w:val="20"/>
                <w:szCs w:val="20"/>
              </w:rPr>
              <w:fldChar w:fldCharType="end"/>
            </w:r>
          </w:p>
        </w:tc>
        <w:tc>
          <w:tcPr>
            <w:tcW w:w="2160" w:type="dxa"/>
            <w:shd w:val="clear" w:color="auto" w:fill="auto"/>
          </w:tcPr>
          <w:p w14:paraId="182FE061" w14:textId="77777777" w:rsidR="008D6DA1" w:rsidRPr="00B7503D" w:rsidRDefault="008D6DA1" w:rsidP="008D6DA1">
            <w:pPr>
              <w:pStyle w:val="FTextesansretrait"/>
              <w:rPr>
                <w:rFonts w:ascii="Calibri" w:hAnsi="Calibri"/>
                <w:sz w:val="20"/>
                <w:szCs w:val="20"/>
              </w:rPr>
            </w:pPr>
          </w:p>
        </w:tc>
        <w:tc>
          <w:tcPr>
            <w:tcW w:w="1440" w:type="dxa"/>
            <w:shd w:val="clear" w:color="auto" w:fill="auto"/>
            <w:noWrap/>
            <w:tcMar>
              <w:left w:w="43" w:type="dxa"/>
              <w:right w:w="43" w:type="dxa"/>
            </w:tcMar>
            <w:vAlign w:val="center"/>
          </w:tcPr>
          <w:tbl>
            <w:tblPr>
              <w:tblStyle w:val="Grilledutableau"/>
              <w:tblW w:w="1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27"/>
            </w:tblGrid>
            <w:tr w:rsidR="008D6DA1" w:rsidRPr="00CB3D32" w14:paraId="492ED31F" w14:textId="77777777" w:rsidTr="008D6DA1">
              <w:trPr>
                <w:cantSplit/>
                <w:trHeight w:hRule="exact" w:val="259"/>
                <w:jc w:val="center"/>
              </w:trPr>
              <w:tc>
                <w:tcPr>
                  <w:tcW w:w="322" w:type="dxa"/>
                </w:tcPr>
                <w:p w14:paraId="7FBFB9DC"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794A17D7"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2A819B1A"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492801FF"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27" w:type="dxa"/>
                  <w:vAlign w:val="center"/>
                </w:tcPr>
                <w:p w14:paraId="1EE16D67"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Texte33"/>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246629C6" w14:textId="77777777" w:rsidR="008D6DA1" w:rsidRPr="00CB3D32" w:rsidRDefault="008D6DA1" w:rsidP="008D6DA1">
            <w:pPr>
              <w:pStyle w:val="FTextesansretrait"/>
              <w:jc w:val="center"/>
              <w:rPr>
                <w:rFonts w:ascii="Calibri" w:hAnsi="Calibri"/>
                <w:sz w:val="18"/>
                <w:szCs w:val="18"/>
              </w:rPr>
            </w:pPr>
          </w:p>
        </w:tc>
        <w:tc>
          <w:tcPr>
            <w:tcW w:w="1440" w:type="dxa"/>
            <w:shd w:val="clear" w:color="auto" w:fill="auto"/>
            <w:noWrap/>
            <w:tcMar>
              <w:left w:w="43" w:type="dxa"/>
              <w:right w:w="43" w:type="dxa"/>
            </w:tcMar>
            <w:vAlign w:val="center"/>
          </w:tcPr>
          <w:tbl>
            <w:tblPr>
              <w:tblStyle w:val="Grilledutableau"/>
              <w:tblW w:w="1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05"/>
            </w:tblGrid>
            <w:tr w:rsidR="008D6DA1" w:rsidRPr="00CB3D32" w14:paraId="4B3CA86D" w14:textId="77777777" w:rsidTr="008D6DA1">
              <w:trPr>
                <w:cantSplit/>
                <w:trHeight w:hRule="exact" w:val="259"/>
                <w:jc w:val="center"/>
              </w:trPr>
              <w:tc>
                <w:tcPr>
                  <w:tcW w:w="322" w:type="dxa"/>
                  <w:vAlign w:val="center"/>
                </w:tcPr>
                <w:p w14:paraId="7E5D5EC7"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5F09EDEE"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1AF9A40C"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76171901"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05" w:type="dxa"/>
                  <w:vAlign w:val="center"/>
                </w:tcPr>
                <w:p w14:paraId="6F27217D"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71164CB7" w14:textId="77777777" w:rsidR="008D6DA1" w:rsidRPr="00CB3D32" w:rsidRDefault="008D6DA1" w:rsidP="008D6DA1">
            <w:pPr>
              <w:pStyle w:val="FTextesansretrait"/>
              <w:jc w:val="center"/>
              <w:rPr>
                <w:rFonts w:ascii="Calibri" w:hAnsi="Calibri"/>
                <w:sz w:val="18"/>
                <w:szCs w:val="18"/>
              </w:rPr>
            </w:pPr>
          </w:p>
        </w:tc>
      </w:tr>
      <w:tr w:rsidR="008D6DA1" w:rsidRPr="00B7503D" w14:paraId="0A988890" w14:textId="77777777" w:rsidTr="008D6DA1">
        <w:trPr>
          <w:cantSplit/>
          <w:trHeight w:hRule="exact" w:val="340"/>
          <w:jc w:val="center"/>
        </w:trPr>
        <w:tc>
          <w:tcPr>
            <w:tcW w:w="3690" w:type="dxa"/>
            <w:shd w:val="clear" w:color="auto" w:fill="auto"/>
          </w:tcPr>
          <w:p w14:paraId="69E13CC2" w14:textId="77777777" w:rsidR="008D6DA1" w:rsidRPr="00B7503D" w:rsidRDefault="008D6DA1" w:rsidP="008D6DA1">
            <w:pPr>
              <w:pStyle w:val="FTextesansretrait"/>
              <w:rPr>
                <w:rFonts w:ascii="Calibri" w:hAnsi="Calibri"/>
                <w:sz w:val="20"/>
                <w:szCs w:val="20"/>
              </w:rPr>
            </w:pPr>
            <w:r>
              <w:rPr>
                <w:rFonts w:ascii="Calibri" w:hAnsi="Calibri"/>
                <w:sz w:val="20"/>
                <w:szCs w:val="20"/>
              </w:rPr>
              <w:fldChar w:fldCharType="begin">
                <w:ffData>
                  <w:name w:val="Texte3"/>
                  <w:enabled/>
                  <w:calcOnExit w:val="0"/>
                  <w:textInput>
                    <w:maxLength w:val="2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10" w:type="dxa"/>
            <w:shd w:val="clear" w:color="auto" w:fill="auto"/>
          </w:tcPr>
          <w:p w14:paraId="00E4CA74" w14:textId="77777777" w:rsidR="008D6DA1" w:rsidRPr="00B7503D" w:rsidRDefault="008D6DA1" w:rsidP="008D6DA1">
            <w:pPr>
              <w:pStyle w:val="FTextesansretrait"/>
              <w:rPr>
                <w:rFonts w:ascii="Calibri" w:hAnsi="Calibri"/>
                <w:sz w:val="20"/>
                <w:szCs w:val="20"/>
              </w:rPr>
            </w:pPr>
            <w:r w:rsidRPr="00B7503D">
              <w:rPr>
                <w:rFonts w:ascii="Calibri" w:hAnsi="Calibri"/>
                <w:sz w:val="20"/>
                <w:szCs w:val="20"/>
              </w:rPr>
              <w:fldChar w:fldCharType="begin">
                <w:ffData>
                  <w:name w:val=""/>
                  <w:enabled/>
                  <w:calcOnExit w:val="0"/>
                  <w:textInput>
                    <w:maxLength w:val="15"/>
                  </w:textInput>
                </w:ffData>
              </w:fldChar>
            </w:r>
            <w:r w:rsidRPr="00B7503D">
              <w:rPr>
                <w:rFonts w:ascii="Calibri" w:hAnsi="Calibri"/>
                <w:sz w:val="20"/>
                <w:szCs w:val="20"/>
              </w:rPr>
              <w:instrText xml:space="preserve"> FORMTEXT </w:instrText>
            </w:r>
            <w:r w:rsidRPr="00B7503D">
              <w:rPr>
                <w:rFonts w:ascii="Calibri" w:hAnsi="Calibri"/>
                <w:sz w:val="20"/>
                <w:szCs w:val="20"/>
              </w:rPr>
            </w:r>
            <w:r w:rsidRPr="00B7503D">
              <w:rPr>
                <w:rFonts w:ascii="Calibri" w:hAnsi="Calibri"/>
                <w:sz w:val="20"/>
                <w:szCs w:val="20"/>
              </w:rPr>
              <w:fldChar w:fldCharType="separate"/>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sz w:val="20"/>
                <w:szCs w:val="20"/>
              </w:rPr>
              <w:fldChar w:fldCharType="end"/>
            </w:r>
          </w:p>
        </w:tc>
        <w:tc>
          <w:tcPr>
            <w:tcW w:w="2160" w:type="dxa"/>
            <w:shd w:val="clear" w:color="auto" w:fill="auto"/>
          </w:tcPr>
          <w:p w14:paraId="64376DCD" w14:textId="77777777" w:rsidR="008D6DA1" w:rsidRPr="00B7503D" w:rsidRDefault="008D6DA1" w:rsidP="008D6DA1">
            <w:pPr>
              <w:pStyle w:val="FTextesansretrait"/>
              <w:rPr>
                <w:rFonts w:ascii="Calibri" w:hAnsi="Calibri"/>
                <w:sz w:val="20"/>
                <w:szCs w:val="20"/>
              </w:rPr>
            </w:pPr>
          </w:p>
        </w:tc>
        <w:tc>
          <w:tcPr>
            <w:tcW w:w="1440" w:type="dxa"/>
            <w:shd w:val="clear" w:color="auto" w:fill="auto"/>
            <w:noWrap/>
            <w:tcMar>
              <w:left w:w="43" w:type="dxa"/>
              <w:right w:w="43" w:type="dxa"/>
            </w:tcMar>
            <w:vAlign w:val="center"/>
          </w:tcPr>
          <w:tbl>
            <w:tblPr>
              <w:tblStyle w:val="Grilledutableau"/>
              <w:tblW w:w="1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27"/>
            </w:tblGrid>
            <w:tr w:rsidR="008D6DA1" w:rsidRPr="00CB3D32" w14:paraId="0E0959C6" w14:textId="77777777" w:rsidTr="008D6DA1">
              <w:trPr>
                <w:cantSplit/>
                <w:trHeight w:hRule="exact" w:val="259"/>
                <w:jc w:val="center"/>
              </w:trPr>
              <w:tc>
                <w:tcPr>
                  <w:tcW w:w="322" w:type="dxa"/>
                </w:tcPr>
                <w:p w14:paraId="3D7C2B03"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5F8AF9B7"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719AC356"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59449C9F"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27" w:type="dxa"/>
                  <w:vAlign w:val="center"/>
                </w:tcPr>
                <w:p w14:paraId="38396CA2"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Texte33"/>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17C5A905" w14:textId="77777777" w:rsidR="008D6DA1" w:rsidRPr="00CB3D32" w:rsidRDefault="008D6DA1" w:rsidP="008D6DA1">
            <w:pPr>
              <w:pStyle w:val="FTextesansretrait"/>
              <w:jc w:val="center"/>
              <w:rPr>
                <w:rFonts w:ascii="Calibri" w:hAnsi="Calibri"/>
                <w:sz w:val="18"/>
                <w:szCs w:val="18"/>
              </w:rPr>
            </w:pPr>
          </w:p>
        </w:tc>
        <w:tc>
          <w:tcPr>
            <w:tcW w:w="1440" w:type="dxa"/>
            <w:shd w:val="clear" w:color="auto" w:fill="auto"/>
            <w:noWrap/>
            <w:tcMar>
              <w:left w:w="43" w:type="dxa"/>
              <w:right w:w="43" w:type="dxa"/>
            </w:tcMar>
            <w:vAlign w:val="center"/>
          </w:tcPr>
          <w:tbl>
            <w:tblPr>
              <w:tblStyle w:val="Grilledutableau"/>
              <w:tblW w:w="1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05"/>
            </w:tblGrid>
            <w:tr w:rsidR="008D6DA1" w:rsidRPr="00CB3D32" w14:paraId="266C0EED" w14:textId="77777777" w:rsidTr="008D6DA1">
              <w:trPr>
                <w:cantSplit/>
                <w:trHeight w:hRule="exact" w:val="259"/>
                <w:jc w:val="center"/>
              </w:trPr>
              <w:tc>
                <w:tcPr>
                  <w:tcW w:w="322" w:type="dxa"/>
                  <w:vAlign w:val="center"/>
                </w:tcPr>
                <w:p w14:paraId="14F1DF1D"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1E091B27"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5E6362CF"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25D28F85"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05" w:type="dxa"/>
                  <w:vAlign w:val="center"/>
                </w:tcPr>
                <w:p w14:paraId="19D89F82"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1A8565A1" w14:textId="77777777" w:rsidR="008D6DA1" w:rsidRPr="00CB3D32" w:rsidRDefault="008D6DA1" w:rsidP="008D6DA1">
            <w:pPr>
              <w:pStyle w:val="FTextesansretrait"/>
              <w:jc w:val="center"/>
              <w:rPr>
                <w:rFonts w:ascii="Calibri" w:hAnsi="Calibri"/>
                <w:sz w:val="18"/>
                <w:szCs w:val="18"/>
              </w:rPr>
            </w:pPr>
          </w:p>
        </w:tc>
      </w:tr>
      <w:tr w:rsidR="008D6DA1" w:rsidRPr="00B7503D" w14:paraId="502481E3" w14:textId="77777777" w:rsidTr="008D6DA1">
        <w:trPr>
          <w:cantSplit/>
          <w:trHeight w:hRule="exact" w:val="340"/>
          <w:jc w:val="center"/>
        </w:trPr>
        <w:tc>
          <w:tcPr>
            <w:tcW w:w="3690" w:type="dxa"/>
            <w:shd w:val="clear" w:color="auto" w:fill="auto"/>
          </w:tcPr>
          <w:p w14:paraId="18BBC333" w14:textId="77777777" w:rsidR="008D6DA1" w:rsidRPr="00B7503D" w:rsidRDefault="008D6DA1" w:rsidP="008D6DA1">
            <w:pPr>
              <w:pStyle w:val="FTextesansretrait"/>
              <w:rPr>
                <w:rFonts w:ascii="Calibri" w:hAnsi="Calibri"/>
                <w:sz w:val="20"/>
                <w:szCs w:val="20"/>
              </w:rPr>
            </w:pPr>
            <w:r>
              <w:rPr>
                <w:rFonts w:ascii="Calibri" w:hAnsi="Calibri"/>
                <w:sz w:val="20"/>
                <w:szCs w:val="20"/>
              </w:rPr>
              <w:fldChar w:fldCharType="begin">
                <w:ffData>
                  <w:name w:val="Texte3"/>
                  <w:enabled/>
                  <w:calcOnExit w:val="0"/>
                  <w:textInput>
                    <w:maxLength w:val="2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10" w:type="dxa"/>
            <w:shd w:val="clear" w:color="auto" w:fill="auto"/>
          </w:tcPr>
          <w:p w14:paraId="763C288E" w14:textId="77777777" w:rsidR="008D6DA1" w:rsidRPr="00B7503D" w:rsidRDefault="008D6DA1" w:rsidP="008D6DA1">
            <w:pPr>
              <w:pStyle w:val="FTextesansretrait"/>
              <w:rPr>
                <w:rFonts w:ascii="Calibri" w:hAnsi="Calibri"/>
                <w:sz w:val="20"/>
                <w:szCs w:val="20"/>
              </w:rPr>
            </w:pPr>
            <w:r w:rsidRPr="00B7503D">
              <w:rPr>
                <w:rFonts w:ascii="Calibri" w:hAnsi="Calibri"/>
                <w:sz w:val="20"/>
                <w:szCs w:val="20"/>
              </w:rPr>
              <w:fldChar w:fldCharType="begin">
                <w:ffData>
                  <w:name w:val=""/>
                  <w:enabled/>
                  <w:calcOnExit w:val="0"/>
                  <w:textInput>
                    <w:maxLength w:val="15"/>
                  </w:textInput>
                </w:ffData>
              </w:fldChar>
            </w:r>
            <w:r w:rsidRPr="00B7503D">
              <w:rPr>
                <w:rFonts w:ascii="Calibri" w:hAnsi="Calibri"/>
                <w:sz w:val="20"/>
                <w:szCs w:val="20"/>
              </w:rPr>
              <w:instrText xml:space="preserve"> FORMTEXT </w:instrText>
            </w:r>
            <w:r w:rsidRPr="00B7503D">
              <w:rPr>
                <w:rFonts w:ascii="Calibri" w:hAnsi="Calibri"/>
                <w:sz w:val="20"/>
                <w:szCs w:val="20"/>
              </w:rPr>
            </w:r>
            <w:r w:rsidRPr="00B7503D">
              <w:rPr>
                <w:rFonts w:ascii="Calibri" w:hAnsi="Calibri"/>
                <w:sz w:val="20"/>
                <w:szCs w:val="20"/>
              </w:rPr>
              <w:fldChar w:fldCharType="separate"/>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sz w:val="20"/>
                <w:szCs w:val="20"/>
              </w:rPr>
              <w:fldChar w:fldCharType="end"/>
            </w:r>
          </w:p>
        </w:tc>
        <w:tc>
          <w:tcPr>
            <w:tcW w:w="2160" w:type="dxa"/>
            <w:shd w:val="clear" w:color="auto" w:fill="auto"/>
          </w:tcPr>
          <w:p w14:paraId="7CECD627" w14:textId="77777777" w:rsidR="008D6DA1" w:rsidRPr="00B7503D" w:rsidRDefault="008D6DA1" w:rsidP="008D6DA1">
            <w:pPr>
              <w:pStyle w:val="FTextesansretrait"/>
              <w:rPr>
                <w:rFonts w:ascii="Calibri" w:hAnsi="Calibri"/>
                <w:sz w:val="20"/>
                <w:szCs w:val="20"/>
              </w:rPr>
            </w:pPr>
          </w:p>
        </w:tc>
        <w:tc>
          <w:tcPr>
            <w:tcW w:w="1440" w:type="dxa"/>
            <w:shd w:val="clear" w:color="auto" w:fill="auto"/>
            <w:noWrap/>
            <w:tcMar>
              <w:left w:w="43" w:type="dxa"/>
              <w:right w:w="43" w:type="dxa"/>
            </w:tcMar>
            <w:vAlign w:val="center"/>
          </w:tcPr>
          <w:tbl>
            <w:tblPr>
              <w:tblStyle w:val="Grilledutableau"/>
              <w:tblW w:w="1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27"/>
            </w:tblGrid>
            <w:tr w:rsidR="008D6DA1" w:rsidRPr="00CB3D32" w14:paraId="183E1779" w14:textId="77777777" w:rsidTr="008D6DA1">
              <w:trPr>
                <w:cantSplit/>
                <w:trHeight w:hRule="exact" w:val="259"/>
                <w:jc w:val="center"/>
              </w:trPr>
              <w:tc>
                <w:tcPr>
                  <w:tcW w:w="322" w:type="dxa"/>
                </w:tcPr>
                <w:p w14:paraId="24E09F10"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5842FD41"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1CFA9BA7"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553224DE"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27" w:type="dxa"/>
                  <w:vAlign w:val="center"/>
                </w:tcPr>
                <w:p w14:paraId="7FBD3242"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Texte33"/>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21173C6C" w14:textId="77777777" w:rsidR="008D6DA1" w:rsidRPr="00CB3D32" w:rsidRDefault="008D6DA1" w:rsidP="008D6DA1">
            <w:pPr>
              <w:pStyle w:val="FTextesansretrait"/>
              <w:jc w:val="center"/>
              <w:rPr>
                <w:rFonts w:ascii="Calibri" w:hAnsi="Calibri"/>
                <w:sz w:val="18"/>
                <w:szCs w:val="18"/>
              </w:rPr>
            </w:pPr>
          </w:p>
        </w:tc>
        <w:tc>
          <w:tcPr>
            <w:tcW w:w="1440" w:type="dxa"/>
            <w:shd w:val="clear" w:color="auto" w:fill="auto"/>
            <w:noWrap/>
            <w:tcMar>
              <w:left w:w="43" w:type="dxa"/>
              <w:right w:w="43" w:type="dxa"/>
            </w:tcMar>
            <w:vAlign w:val="center"/>
          </w:tcPr>
          <w:tbl>
            <w:tblPr>
              <w:tblStyle w:val="Grilledutableau"/>
              <w:tblW w:w="1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05"/>
            </w:tblGrid>
            <w:tr w:rsidR="008D6DA1" w:rsidRPr="00CB3D32" w14:paraId="49140BCC" w14:textId="77777777" w:rsidTr="008D6DA1">
              <w:trPr>
                <w:cantSplit/>
                <w:trHeight w:hRule="exact" w:val="259"/>
                <w:jc w:val="center"/>
              </w:trPr>
              <w:tc>
                <w:tcPr>
                  <w:tcW w:w="322" w:type="dxa"/>
                  <w:vAlign w:val="center"/>
                </w:tcPr>
                <w:p w14:paraId="1375CF4F"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299EB589"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48A70636"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4AA61D5C"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05" w:type="dxa"/>
                  <w:vAlign w:val="center"/>
                </w:tcPr>
                <w:p w14:paraId="61C120CC"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21157B36" w14:textId="77777777" w:rsidR="008D6DA1" w:rsidRPr="00CB3D32" w:rsidRDefault="008D6DA1" w:rsidP="008D6DA1">
            <w:pPr>
              <w:pStyle w:val="FTextesansretrait"/>
              <w:jc w:val="center"/>
              <w:rPr>
                <w:rFonts w:ascii="Calibri" w:hAnsi="Calibri"/>
                <w:sz w:val="18"/>
                <w:szCs w:val="18"/>
              </w:rPr>
            </w:pPr>
          </w:p>
        </w:tc>
      </w:tr>
      <w:tr w:rsidR="008D6DA1" w:rsidRPr="00B7503D" w14:paraId="35E29BE0" w14:textId="77777777" w:rsidTr="008D6DA1">
        <w:trPr>
          <w:cantSplit/>
          <w:trHeight w:hRule="exact" w:val="340"/>
          <w:jc w:val="center"/>
        </w:trPr>
        <w:tc>
          <w:tcPr>
            <w:tcW w:w="3690" w:type="dxa"/>
            <w:shd w:val="clear" w:color="auto" w:fill="auto"/>
          </w:tcPr>
          <w:p w14:paraId="2397AEF1" w14:textId="77777777" w:rsidR="008D6DA1" w:rsidRPr="00B7503D" w:rsidRDefault="008D6DA1" w:rsidP="008D6DA1">
            <w:pPr>
              <w:pStyle w:val="FTextesansretrait"/>
              <w:rPr>
                <w:rFonts w:ascii="Calibri" w:hAnsi="Calibri"/>
                <w:sz w:val="20"/>
                <w:szCs w:val="20"/>
              </w:rPr>
            </w:pPr>
            <w:r>
              <w:rPr>
                <w:rFonts w:ascii="Calibri" w:hAnsi="Calibri"/>
                <w:sz w:val="20"/>
                <w:szCs w:val="20"/>
              </w:rPr>
              <w:fldChar w:fldCharType="begin">
                <w:ffData>
                  <w:name w:val="Texte3"/>
                  <w:enabled/>
                  <w:calcOnExit w:val="0"/>
                  <w:textInput>
                    <w:maxLength w:val="2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10" w:type="dxa"/>
            <w:shd w:val="clear" w:color="auto" w:fill="auto"/>
          </w:tcPr>
          <w:p w14:paraId="0D1F265A" w14:textId="77777777" w:rsidR="008D6DA1" w:rsidRPr="00B7503D" w:rsidRDefault="008D6DA1" w:rsidP="008D6DA1">
            <w:pPr>
              <w:pStyle w:val="FTextesansretrait"/>
              <w:rPr>
                <w:rFonts w:ascii="Calibri" w:hAnsi="Calibri"/>
                <w:sz w:val="20"/>
                <w:szCs w:val="20"/>
              </w:rPr>
            </w:pPr>
            <w:r w:rsidRPr="00B7503D">
              <w:rPr>
                <w:rFonts w:ascii="Calibri" w:hAnsi="Calibri"/>
                <w:sz w:val="20"/>
                <w:szCs w:val="20"/>
              </w:rPr>
              <w:fldChar w:fldCharType="begin">
                <w:ffData>
                  <w:name w:val=""/>
                  <w:enabled/>
                  <w:calcOnExit w:val="0"/>
                  <w:textInput>
                    <w:maxLength w:val="15"/>
                  </w:textInput>
                </w:ffData>
              </w:fldChar>
            </w:r>
            <w:r w:rsidRPr="00B7503D">
              <w:rPr>
                <w:rFonts w:ascii="Calibri" w:hAnsi="Calibri"/>
                <w:sz w:val="20"/>
                <w:szCs w:val="20"/>
              </w:rPr>
              <w:instrText xml:space="preserve"> FORMTEXT </w:instrText>
            </w:r>
            <w:r w:rsidRPr="00B7503D">
              <w:rPr>
                <w:rFonts w:ascii="Calibri" w:hAnsi="Calibri"/>
                <w:sz w:val="20"/>
                <w:szCs w:val="20"/>
              </w:rPr>
            </w:r>
            <w:r w:rsidRPr="00B7503D">
              <w:rPr>
                <w:rFonts w:ascii="Calibri" w:hAnsi="Calibri"/>
                <w:sz w:val="20"/>
                <w:szCs w:val="20"/>
              </w:rPr>
              <w:fldChar w:fldCharType="separate"/>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sz w:val="20"/>
                <w:szCs w:val="20"/>
              </w:rPr>
              <w:fldChar w:fldCharType="end"/>
            </w:r>
          </w:p>
        </w:tc>
        <w:tc>
          <w:tcPr>
            <w:tcW w:w="2160" w:type="dxa"/>
            <w:shd w:val="clear" w:color="auto" w:fill="auto"/>
          </w:tcPr>
          <w:p w14:paraId="7F0EF327" w14:textId="77777777" w:rsidR="008D6DA1" w:rsidRPr="00B7503D" w:rsidRDefault="008D6DA1" w:rsidP="008D6DA1">
            <w:pPr>
              <w:pStyle w:val="FTextesansretrait"/>
              <w:rPr>
                <w:rFonts w:ascii="Calibri" w:hAnsi="Calibri"/>
                <w:sz w:val="20"/>
                <w:szCs w:val="20"/>
              </w:rPr>
            </w:pPr>
          </w:p>
        </w:tc>
        <w:tc>
          <w:tcPr>
            <w:tcW w:w="1440" w:type="dxa"/>
            <w:shd w:val="clear" w:color="auto" w:fill="auto"/>
            <w:noWrap/>
            <w:tcMar>
              <w:left w:w="43" w:type="dxa"/>
              <w:right w:w="43" w:type="dxa"/>
            </w:tcMar>
            <w:vAlign w:val="center"/>
          </w:tcPr>
          <w:tbl>
            <w:tblPr>
              <w:tblStyle w:val="Grilledutableau"/>
              <w:tblW w:w="1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27"/>
            </w:tblGrid>
            <w:tr w:rsidR="008D6DA1" w:rsidRPr="00CB3D32" w14:paraId="3CAC6B7C" w14:textId="77777777" w:rsidTr="008D6DA1">
              <w:trPr>
                <w:cantSplit/>
                <w:trHeight w:hRule="exact" w:val="259"/>
                <w:jc w:val="center"/>
              </w:trPr>
              <w:tc>
                <w:tcPr>
                  <w:tcW w:w="322" w:type="dxa"/>
                </w:tcPr>
                <w:p w14:paraId="7B9322AA"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56A5CB91"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317F649A"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7F432323"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27" w:type="dxa"/>
                  <w:vAlign w:val="center"/>
                </w:tcPr>
                <w:p w14:paraId="4DA7E296"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Texte33"/>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3DA44977" w14:textId="77777777" w:rsidR="008D6DA1" w:rsidRPr="00CB3D32" w:rsidRDefault="008D6DA1" w:rsidP="008D6DA1">
            <w:pPr>
              <w:pStyle w:val="FTextesansretrait"/>
              <w:jc w:val="center"/>
              <w:rPr>
                <w:rFonts w:ascii="Calibri" w:hAnsi="Calibri"/>
                <w:sz w:val="18"/>
                <w:szCs w:val="18"/>
              </w:rPr>
            </w:pPr>
          </w:p>
        </w:tc>
        <w:tc>
          <w:tcPr>
            <w:tcW w:w="1440" w:type="dxa"/>
            <w:shd w:val="clear" w:color="auto" w:fill="auto"/>
            <w:noWrap/>
            <w:tcMar>
              <w:left w:w="43" w:type="dxa"/>
              <w:right w:w="43" w:type="dxa"/>
            </w:tcMar>
            <w:vAlign w:val="center"/>
          </w:tcPr>
          <w:tbl>
            <w:tblPr>
              <w:tblStyle w:val="Grilledutableau"/>
              <w:tblW w:w="1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05"/>
            </w:tblGrid>
            <w:tr w:rsidR="008D6DA1" w:rsidRPr="00CB3D32" w14:paraId="2D4DCA61" w14:textId="77777777" w:rsidTr="008D6DA1">
              <w:trPr>
                <w:cantSplit/>
                <w:trHeight w:hRule="exact" w:val="259"/>
                <w:jc w:val="center"/>
              </w:trPr>
              <w:tc>
                <w:tcPr>
                  <w:tcW w:w="322" w:type="dxa"/>
                  <w:vAlign w:val="center"/>
                </w:tcPr>
                <w:p w14:paraId="62A336C4"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2A78E38F"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7ABE9D11"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7D9C973F"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05" w:type="dxa"/>
                  <w:vAlign w:val="center"/>
                </w:tcPr>
                <w:p w14:paraId="7B6358AC"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1C59A383" w14:textId="77777777" w:rsidR="008D6DA1" w:rsidRPr="00CB3D32" w:rsidRDefault="008D6DA1" w:rsidP="008D6DA1">
            <w:pPr>
              <w:pStyle w:val="FTextesansretrait"/>
              <w:jc w:val="center"/>
              <w:rPr>
                <w:rFonts w:ascii="Calibri" w:hAnsi="Calibri"/>
                <w:sz w:val="18"/>
                <w:szCs w:val="18"/>
              </w:rPr>
            </w:pPr>
          </w:p>
        </w:tc>
      </w:tr>
      <w:tr w:rsidR="008D6DA1" w:rsidRPr="00B7503D" w14:paraId="29AD7B06" w14:textId="77777777" w:rsidTr="008D6DA1">
        <w:trPr>
          <w:cantSplit/>
          <w:trHeight w:hRule="exact" w:val="340"/>
          <w:jc w:val="center"/>
        </w:trPr>
        <w:tc>
          <w:tcPr>
            <w:tcW w:w="3690" w:type="dxa"/>
            <w:shd w:val="clear" w:color="auto" w:fill="auto"/>
          </w:tcPr>
          <w:p w14:paraId="5182BE8F" w14:textId="77777777" w:rsidR="008D6DA1" w:rsidRPr="00B7503D" w:rsidRDefault="008D6DA1" w:rsidP="008D6DA1">
            <w:pPr>
              <w:pStyle w:val="FTextesansretrait"/>
              <w:rPr>
                <w:rFonts w:ascii="Calibri" w:hAnsi="Calibri"/>
                <w:sz w:val="20"/>
                <w:szCs w:val="20"/>
              </w:rPr>
            </w:pPr>
            <w:r>
              <w:rPr>
                <w:rFonts w:ascii="Calibri" w:hAnsi="Calibri"/>
                <w:sz w:val="20"/>
                <w:szCs w:val="20"/>
              </w:rPr>
              <w:fldChar w:fldCharType="begin">
                <w:ffData>
                  <w:name w:val="Texte3"/>
                  <w:enabled/>
                  <w:calcOnExit w:val="0"/>
                  <w:textInput>
                    <w:maxLength w:val="2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10" w:type="dxa"/>
            <w:shd w:val="clear" w:color="auto" w:fill="auto"/>
          </w:tcPr>
          <w:p w14:paraId="1FD55A27" w14:textId="77777777" w:rsidR="008D6DA1" w:rsidRPr="00B7503D" w:rsidRDefault="008D6DA1" w:rsidP="008D6DA1">
            <w:pPr>
              <w:pStyle w:val="FTextesansretrait"/>
              <w:rPr>
                <w:rFonts w:ascii="Calibri" w:hAnsi="Calibri"/>
                <w:sz w:val="20"/>
                <w:szCs w:val="20"/>
              </w:rPr>
            </w:pPr>
            <w:r w:rsidRPr="00B7503D">
              <w:rPr>
                <w:rFonts w:ascii="Calibri" w:hAnsi="Calibri"/>
                <w:sz w:val="20"/>
                <w:szCs w:val="20"/>
              </w:rPr>
              <w:fldChar w:fldCharType="begin">
                <w:ffData>
                  <w:name w:val=""/>
                  <w:enabled/>
                  <w:calcOnExit w:val="0"/>
                  <w:textInput>
                    <w:maxLength w:val="15"/>
                  </w:textInput>
                </w:ffData>
              </w:fldChar>
            </w:r>
            <w:r w:rsidRPr="00B7503D">
              <w:rPr>
                <w:rFonts w:ascii="Calibri" w:hAnsi="Calibri"/>
                <w:sz w:val="20"/>
                <w:szCs w:val="20"/>
              </w:rPr>
              <w:instrText xml:space="preserve"> FORMTEXT </w:instrText>
            </w:r>
            <w:r w:rsidRPr="00B7503D">
              <w:rPr>
                <w:rFonts w:ascii="Calibri" w:hAnsi="Calibri"/>
                <w:sz w:val="20"/>
                <w:szCs w:val="20"/>
              </w:rPr>
            </w:r>
            <w:r w:rsidRPr="00B7503D">
              <w:rPr>
                <w:rFonts w:ascii="Calibri" w:hAnsi="Calibri"/>
                <w:sz w:val="20"/>
                <w:szCs w:val="20"/>
              </w:rPr>
              <w:fldChar w:fldCharType="separate"/>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sz w:val="20"/>
                <w:szCs w:val="20"/>
              </w:rPr>
              <w:fldChar w:fldCharType="end"/>
            </w:r>
          </w:p>
        </w:tc>
        <w:tc>
          <w:tcPr>
            <w:tcW w:w="2160" w:type="dxa"/>
            <w:shd w:val="clear" w:color="auto" w:fill="auto"/>
          </w:tcPr>
          <w:p w14:paraId="56F05AB7" w14:textId="77777777" w:rsidR="008D6DA1" w:rsidRPr="00B7503D" w:rsidRDefault="008D6DA1" w:rsidP="008D6DA1">
            <w:pPr>
              <w:pStyle w:val="FTextesansretrait"/>
              <w:rPr>
                <w:rFonts w:ascii="Calibri" w:hAnsi="Calibri"/>
                <w:sz w:val="20"/>
                <w:szCs w:val="20"/>
              </w:rPr>
            </w:pPr>
          </w:p>
        </w:tc>
        <w:tc>
          <w:tcPr>
            <w:tcW w:w="1440" w:type="dxa"/>
            <w:shd w:val="clear" w:color="auto" w:fill="auto"/>
            <w:noWrap/>
            <w:tcMar>
              <w:left w:w="43" w:type="dxa"/>
              <w:right w:w="43" w:type="dxa"/>
            </w:tcMar>
            <w:vAlign w:val="center"/>
          </w:tcPr>
          <w:tbl>
            <w:tblPr>
              <w:tblStyle w:val="Grilledutableau"/>
              <w:tblW w:w="1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27"/>
            </w:tblGrid>
            <w:tr w:rsidR="008D6DA1" w:rsidRPr="00CB3D32" w14:paraId="698B5949" w14:textId="77777777" w:rsidTr="008D6DA1">
              <w:trPr>
                <w:cantSplit/>
                <w:trHeight w:hRule="exact" w:val="259"/>
                <w:jc w:val="center"/>
              </w:trPr>
              <w:tc>
                <w:tcPr>
                  <w:tcW w:w="322" w:type="dxa"/>
                </w:tcPr>
                <w:p w14:paraId="5DD5026F"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4FCB4200"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43AFE67F"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4E2A7093"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27" w:type="dxa"/>
                  <w:vAlign w:val="center"/>
                </w:tcPr>
                <w:p w14:paraId="4D2D9A75"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Texte33"/>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21ED3D1B" w14:textId="77777777" w:rsidR="008D6DA1" w:rsidRPr="00CB3D32" w:rsidRDefault="008D6DA1" w:rsidP="008D6DA1">
            <w:pPr>
              <w:pStyle w:val="FTextesansretrait"/>
              <w:jc w:val="center"/>
              <w:rPr>
                <w:rFonts w:ascii="Calibri" w:hAnsi="Calibri"/>
                <w:sz w:val="18"/>
                <w:szCs w:val="18"/>
              </w:rPr>
            </w:pPr>
          </w:p>
        </w:tc>
        <w:tc>
          <w:tcPr>
            <w:tcW w:w="1440" w:type="dxa"/>
            <w:shd w:val="clear" w:color="auto" w:fill="auto"/>
            <w:noWrap/>
            <w:tcMar>
              <w:left w:w="43" w:type="dxa"/>
              <w:right w:w="43" w:type="dxa"/>
            </w:tcMar>
            <w:vAlign w:val="center"/>
          </w:tcPr>
          <w:tbl>
            <w:tblPr>
              <w:tblStyle w:val="Grilledutableau"/>
              <w:tblW w:w="1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05"/>
            </w:tblGrid>
            <w:tr w:rsidR="008D6DA1" w:rsidRPr="00CB3D32" w14:paraId="1F6FD58D" w14:textId="77777777" w:rsidTr="008D6DA1">
              <w:trPr>
                <w:cantSplit/>
                <w:trHeight w:hRule="exact" w:val="259"/>
                <w:jc w:val="center"/>
              </w:trPr>
              <w:tc>
                <w:tcPr>
                  <w:tcW w:w="322" w:type="dxa"/>
                  <w:vAlign w:val="center"/>
                </w:tcPr>
                <w:p w14:paraId="254E0AC1"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3DFF4EB4"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067B18E6"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3B76EA4D"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05" w:type="dxa"/>
                  <w:vAlign w:val="center"/>
                </w:tcPr>
                <w:p w14:paraId="5C074F08"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20604E6D" w14:textId="77777777" w:rsidR="008D6DA1" w:rsidRPr="00CB3D32" w:rsidRDefault="008D6DA1" w:rsidP="008D6DA1">
            <w:pPr>
              <w:pStyle w:val="FTextesansretrait"/>
              <w:jc w:val="center"/>
              <w:rPr>
                <w:rFonts w:ascii="Calibri" w:hAnsi="Calibri"/>
                <w:sz w:val="18"/>
                <w:szCs w:val="18"/>
              </w:rPr>
            </w:pPr>
          </w:p>
        </w:tc>
      </w:tr>
      <w:tr w:rsidR="008D6DA1" w:rsidRPr="00B7503D" w14:paraId="2514ED13" w14:textId="77777777" w:rsidTr="008D6DA1">
        <w:trPr>
          <w:cantSplit/>
          <w:trHeight w:hRule="exact" w:val="340"/>
          <w:jc w:val="center"/>
        </w:trPr>
        <w:tc>
          <w:tcPr>
            <w:tcW w:w="3690" w:type="dxa"/>
            <w:shd w:val="clear" w:color="auto" w:fill="auto"/>
          </w:tcPr>
          <w:p w14:paraId="7F555D55" w14:textId="77777777" w:rsidR="008D6DA1" w:rsidRPr="00B7503D" w:rsidRDefault="008D6DA1" w:rsidP="008D6DA1">
            <w:pPr>
              <w:pStyle w:val="FTextesansretrait"/>
              <w:rPr>
                <w:rFonts w:ascii="Calibri" w:hAnsi="Calibri"/>
                <w:sz w:val="20"/>
                <w:szCs w:val="20"/>
              </w:rPr>
            </w:pPr>
            <w:r>
              <w:rPr>
                <w:rFonts w:ascii="Calibri" w:hAnsi="Calibri"/>
                <w:sz w:val="20"/>
                <w:szCs w:val="20"/>
              </w:rPr>
              <w:fldChar w:fldCharType="begin">
                <w:ffData>
                  <w:name w:val="Texte3"/>
                  <w:enabled/>
                  <w:calcOnExit w:val="0"/>
                  <w:textInput>
                    <w:maxLength w:val="2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10" w:type="dxa"/>
            <w:shd w:val="clear" w:color="auto" w:fill="auto"/>
          </w:tcPr>
          <w:p w14:paraId="08EA8303" w14:textId="77777777" w:rsidR="008D6DA1" w:rsidRPr="00B7503D" w:rsidRDefault="008D6DA1" w:rsidP="008D6DA1">
            <w:pPr>
              <w:pStyle w:val="FTextesansretrait"/>
              <w:rPr>
                <w:rFonts w:ascii="Calibri" w:hAnsi="Calibri"/>
                <w:sz w:val="20"/>
                <w:szCs w:val="20"/>
              </w:rPr>
            </w:pPr>
            <w:r w:rsidRPr="00B7503D">
              <w:rPr>
                <w:rFonts w:ascii="Calibri" w:hAnsi="Calibri"/>
                <w:sz w:val="20"/>
                <w:szCs w:val="20"/>
              </w:rPr>
              <w:fldChar w:fldCharType="begin">
                <w:ffData>
                  <w:name w:val=""/>
                  <w:enabled/>
                  <w:calcOnExit w:val="0"/>
                  <w:textInput>
                    <w:maxLength w:val="15"/>
                  </w:textInput>
                </w:ffData>
              </w:fldChar>
            </w:r>
            <w:r w:rsidRPr="00B7503D">
              <w:rPr>
                <w:rFonts w:ascii="Calibri" w:hAnsi="Calibri"/>
                <w:sz w:val="20"/>
                <w:szCs w:val="20"/>
              </w:rPr>
              <w:instrText xml:space="preserve"> FORMTEXT </w:instrText>
            </w:r>
            <w:r w:rsidRPr="00B7503D">
              <w:rPr>
                <w:rFonts w:ascii="Calibri" w:hAnsi="Calibri"/>
                <w:sz w:val="20"/>
                <w:szCs w:val="20"/>
              </w:rPr>
            </w:r>
            <w:r w:rsidRPr="00B7503D">
              <w:rPr>
                <w:rFonts w:ascii="Calibri" w:hAnsi="Calibri"/>
                <w:sz w:val="20"/>
                <w:szCs w:val="20"/>
              </w:rPr>
              <w:fldChar w:fldCharType="separate"/>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sz w:val="20"/>
                <w:szCs w:val="20"/>
              </w:rPr>
              <w:fldChar w:fldCharType="end"/>
            </w:r>
          </w:p>
        </w:tc>
        <w:tc>
          <w:tcPr>
            <w:tcW w:w="2160" w:type="dxa"/>
            <w:shd w:val="clear" w:color="auto" w:fill="auto"/>
          </w:tcPr>
          <w:p w14:paraId="27B0CA9B" w14:textId="77777777" w:rsidR="008D6DA1" w:rsidRPr="00B7503D" w:rsidRDefault="008D6DA1" w:rsidP="008D6DA1">
            <w:pPr>
              <w:pStyle w:val="FTextesansretrait"/>
              <w:rPr>
                <w:rFonts w:ascii="Calibri" w:hAnsi="Calibri"/>
                <w:sz w:val="20"/>
                <w:szCs w:val="20"/>
              </w:rPr>
            </w:pPr>
          </w:p>
        </w:tc>
        <w:tc>
          <w:tcPr>
            <w:tcW w:w="1440" w:type="dxa"/>
            <w:shd w:val="clear" w:color="auto" w:fill="auto"/>
            <w:noWrap/>
            <w:tcMar>
              <w:left w:w="43" w:type="dxa"/>
              <w:right w:w="43" w:type="dxa"/>
            </w:tcMar>
            <w:vAlign w:val="center"/>
          </w:tcPr>
          <w:tbl>
            <w:tblPr>
              <w:tblStyle w:val="Grilledutableau"/>
              <w:tblW w:w="1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27"/>
            </w:tblGrid>
            <w:tr w:rsidR="008D6DA1" w:rsidRPr="00CB3D32" w14:paraId="568DD627" w14:textId="77777777" w:rsidTr="008D6DA1">
              <w:trPr>
                <w:cantSplit/>
                <w:trHeight w:hRule="exact" w:val="259"/>
                <w:jc w:val="center"/>
              </w:trPr>
              <w:tc>
                <w:tcPr>
                  <w:tcW w:w="322" w:type="dxa"/>
                </w:tcPr>
                <w:p w14:paraId="44595ED8"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339869B3"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791BBAB6"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37D6CB48"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27" w:type="dxa"/>
                  <w:vAlign w:val="center"/>
                </w:tcPr>
                <w:p w14:paraId="46416A0A" w14:textId="3D07349A" w:rsidR="008D6DA1" w:rsidRPr="00CB3D32" w:rsidRDefault="008D6DA1" w:rsidP="00AE67E9">
                  <w:pPr>
                    <w:pStyle w:val="FTextesansretrait"/>
                    <w:rPr>
                      <w:rFonts w:ascii="Calibri" w:hAnsi="Calibri"/>
                      <w:sz w:val="18"/>
                      <w:szCs w:val="18"/>
                    </w:rPr>
                  </w:pPr>
                  <w:r w:rsidRPr="00CB3D32">
                    <w:rPr>
                      <w:rFonts w:ascii="Calibri" w:hAnsi="Calibri"/>
                      <w:sz w:val="18"/>
                      <w:szCs w:val="18"/>
                    </w:rPr>
                    <w:fldChar w:fldCharType="begin">
                      <w:ffData>
                        <w:name w:val="Texte33"/>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00AE67E9" w:rsidRPr="00CB3D32">
                    <w:rPr>
                      <w:rFonts w:ascii="Calibri" w:hAnsi="Calibri"/>
                      <w:sz w:val="18"/>
                      <w:szCs w:val="18"/>
                    </w:rPr>
                    <w:t> </w:t>
                  </w:r>
                  <w:r w:rsidR="00AE67E9" w:rsidRPr="00CB3D32">
                    <w:rPr>
                      <w:rFonts w:ascii="Calibri" w:hAnsi="Calibri"/>
                      <w:sz w:val="18"/>
                      <w:szCs w:val="18"/>
                    </w:rPr>
                    <w:t> </w:t>
                  </w:r>
                  <w:r w:rsidR="00AE67E9" w:rsidRPr="00CB3D32">
                    <w:rPr>
                      <w:rFonts w:ascii="Calibri" w:hAnsi="Calibri"/>
                      <w:sz w:val="18"/>
                      <w:szCs w:val="18"/>
                    </w:rPr>
                    <w:t> </w:t>
                  </w:r>
                  <w:r w:rsidR="00AE67E9" w:rsidRPr="00CB3D32">
                    <w:rPr>
                      <w:rFonts w:ascii="Calibri" w:hAnsi="Calibri"/>
                      <w:sz w:val="18"/>
                      <w:szCs w:val="18"/>
                    </w:rPr>
                    <w:t> </w:t>
                  </w:r>
                  <w:r w:rsidRPr="00CB3D32">
                    <w:rPr>
                      <w:rFonts w:ascii="Calibri" w:hAnsi="Calibri"/>
                      <w:sz w:val="18"/>
                      <w:szCs w:val="18"/>
                    </w:rPr>
                    <w:fldChar w:fldCharType="end"/>
                  </w:r>
                </w:p>
              </w:tc>
            </w:tr>
          </w:tbl>
          <w:p w14:paraId="1A5D6BD0" w14:textId="77777777" w:rsidR="008D6DA1" w:rsidRPr="00CB3D32" w:rsidRDefault="008D6DA1" w:rsidP="008D6DA1">
            <w:pPr>
              <w:pStyle w:val="FTextesansretrait"/>
              <w:jc w:val="center"/>
              <w:rPr>
                <w:rFonts w:ascii="Calibri" w:hAnsi="Calibri"/>
                <w:sz w:val="18"/>
                <w:szCs w:val="18"/>
              </w:rPr>
            </w:pPr>
          </w:p>
        </w:tc>
        <w:tc>
          <w:tcPr>
            <w:tcW w:w="1440" w:type="dxa"/>
            <w:shd w:val="clear" w:color="auto" w:fill="auto"/>
            <w:noWrap/>
            <w:tcMar>
              <w:left w:w="43" w:type="dxa"/>
              <w:right w:w="43" w:type="dxa"/>
            </w:tcMar>
            <w:vAlign w:val="center"/>
          </w:tcPr>
          <w:tbl>
            <w:tblPr>
              <w:tblStyle w:val="Grilledutableau"/>
              <w:tblW w:w="1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05"/>
            </w:tblGrid>
            <w:tr w:rsidR="008D6DA1" w:rsidRPr="00CB3D32" w14:paraId="082DCBFB" w14:textId="77777777" w:rsidTr="008D6DA1">
              <w:trPr>
                <w:cantSplit/>
                <w:trHeight w:hRule="exact" w:val="259"/>
                <w:jc w:val="center"/>
              </w:trPr>
              <w:tc>
                <w:tcPr>
                  <w:tcW w:w="322" w:type="dxa"/>
                  <w:vAlign w:val="center"/>
                </w:tcPr>
                <w:p w14:paraId="0CFDD5A5"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00F9CE92"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0A76704A"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7CBE71AA"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05" w:type="dxa"/>
                  <w:vAlign w:val="center"/>
                </w:tcPr>
                <w:p w14:paraId="311B8799"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5FF71607" w14:textId="77777777" w:rsidR="008D6DA1" w:rsidRPr="00CB3D32" w:rsidRDefault="008D6DA1" w:rsidP="008D6DA1">
            <w:pPr>
              <w:pStyle w:val="FTextesansretrait"/>
              <w:jc w:val="center"/>
              <w:rPr>
                <w:rFonts w:ascii="Calibri" w:hAnsi="Calibri"/>
                <w:sz w:val="18"/>
                <w:szCs w:val="18"/>
              </w:rPr>
            </w:pPr>
          </w:p>
        </w:tc>
      </w:tr>
      <w:tr w:rsidR="008D6DA1" w:rsidRPr="00B7503D" w14:paraId="0EDBCE1A" w14:textId="77777777" w:rsidTr="008D6DA1">
        <w:trPr>
          <w:cantSplit/>
          <w:trHeight w:hRule="exact" w:val="340"/>
          <w:jc w:val="center"/>
        </w:trPr>
        <w:tc>
          <w:tcPr>
            <w:tcW w:w="3690" w:type="dxa"/>
            <w:shd w:val="clear" w:color="auto" w:fill="auto"/>
          </w:tcPr>
          <w:p w14:paraId="2ED7C646" w14:textId="77777777" w:rsidR="008D6DA1" w:rsidRPr="00B7503D" w:rsidRDefault="008D6DA1" w:rsidP="008D6DA1">
            <w:pPr>
              <w:pStyle w:val="FTextesansretrait"/>
              <w:rPr>
                <w:rFonts w:ascii="Calibri" w:hAnsi="Calibri"/>
                <w:sz w:val="20"/>
                <w:szCs w:val="20"/>
              </w:rPr>
            </w:pPr>
            <w:r>
              <w:rPr>
                <w:rFonts w:ascii="Calibri" w:hAnsi="Calibri"/>
                <w:sz w:val="20"/>
                <w:szCs w:val="20"/>
              </w:rPr>
              <w:fldChar w:fldCharType="begin">
                <w:ffData>
                  <w:name w:val="Texte3"/>
                  <w:enabled/>
                  <w:calcOnExit w:val="0"/>
                  <w:textInput>
                    <w:maxLength w:val="2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10" w:type="dxa"/>
            <w:shd w:val="clear" w:color="auto" w:fill="auto"/>
          </w:tcPr>
          <w:p w14:paraId="26DE3323" w14:textId="77777777" w:rsidR="008D6DA1" w:rsidRPr="00B7503D" w:rsidRDefault="008D6DA1" w:rsidP="008D6DA1">
            <w:pPr>
              <w:pStyle w:val="FTextesansretrait"/>
              <w:rPr>
                <w:rFonts w:ascii="Calibri" w:hAnsi="Calibri"/>
                <w:sz w:val="20"/>
                <w:szCs w:val="20"/>
              </w:rPr>
            </w:pPr>
            <w:r w:rsidRPr="00B7503D">
              <w:rPr>
                <w:rFonts w:ascii="Calibri" w:hAnsi="Calibri"/>
                <w:sz w:val="20"/>
                <w:szCs w:val="20"/>
              </w:rPr>
              <w:fldChar w:fldCharType="begin">
                <w:ffData>
                  <w:name w:val=""/>
                  <w:enabled/>
                  <w:calcOnExit w:val="0"/>
                  <w:textInput>
                    <w:maxLength w:val="15"/>
                  </w:textInput>
                </w:ffData>
              </w:fldChar>
            </w:r>
            <w:r w:rsidRPr="00B7503D">
              <w:rPr>
                <w:rFonts w:ascii="Calibri" w:hAnsi="Calibri"/>
                <w:sz w:val="20"/>
                <w:szCs w:val="20"/>
              </w:rPr>
              <w:instrText xml:space="preserve"> FORMTEXT </w:instrText>
            </w:r>
            <w:r w:rsidRPr="00B7503D">
              <w:rPr>
                <w:rFonts w:ascii="Calibri" w:hAnsi="Calibri"/>
                <w:sz w:val="20"/>
                <w:szCs w:val="20"/>
              </w:rPr>
            </w:r>
            <w:r w:rsidRPr="00B7503D">
              <w:rPr>
                <w:rFonts w:ascii="Calibri" w:hAnsi="Calibri"/>
                <w:sz w:val="20"/>
                <w:szCs w:val="20"/>
              </w:rPr>
              <w:fldChar w:fldCharType="separate"/>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sz w:val="20"/>
                <w:szCs w:val="20"/>
              </w:rPr>
              <w:fldChar w:fldCharType="end"/>
            </w:r>
          </w:p>
        </w:tc>
        <w:tc>
          <w:tcPr>
            <w:tcW w:w="2160" w:type="dxa"/>
            <w:shd w:val="clear" w:color="auto" w:fill="auto"/>
          </w:tcPr>
          <w:p w14:paraId="355C9909" w14:textId="77777777" w:rsidR="008D6DA1" w:rsidRPr="00B7503D" w:rsidRDefault="008D6DA1" w:rsidP="008D6DA1">
            <w:pPr>
              <w:pStyle w:val="FTextesansretrait"/>
              <w:rPr>
                <w:rFonts w:ascii="Calibri" w:hAnsi="Calibri"/>
                <w:sz w:val="20"/>
                <w:szCs w:val="20"/>
              </w:rPr>
            </w:pPr>
          </w:p>
        </w:tc>
        <w:tc>
          <w:tcPr>
            <w:tcW w:w="1440" w:type="dxa"/>
            <w:shd w:val="clear" w:color="auto" w:fill="auto"/>
            <w:noWrap/>
            <w:tcMar>
              <w:left w:w="43" w:type="dxa"/>
              <w:right w:w="43" w:type="dxa"/>
            </w:tcMar>
            <w:vAlign w:val="center"/>
          </w:tcPr>
          <w:tbl>
            <w:tblPr>
              <w:tblStyle w:val="Grilledutableau"/>
              <w:tblW w:w="1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27"/>
            </w:tblGrid>
            <w:tr w:rsidR="008D6DA1" w:rsidRPr="00CB3D32" w14:paraId="4A811991" w14:textId="77777777" w:rsidTr="008D6DA1">
              <w:trPr>
                <w:cantSplit/>
                <w:trHeight w:hRule="exact" w:val="259"/>
                <w:jc w:val="center"/>
              </w:trPr>
              <w:tc>
                <w:tcPr>
                  <w:tcW w:w="322" w:type="dxa"/>
                </w:tcPr>
                <w:p w14:paraId="3C67C782"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745DACE0"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48BE07BC"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3D3B829A"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27" w:type="dxa"/>
                  <w:vAlign w:val="center"/>
                </w:tcPr>
                <w:p w14:paraId="2F0E167A"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Texte33"/>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55BEA1F2" w14:textId="77777777" w:rsidR="008D6DA1" w:rsidRPr="00CB3D32" w:rsidRDefault="008D6DA1" w:rsidP="008D6DA1">
            <w:pPr>
              <w:pStyle w:val="FTextesansretrait"/>
              <w:jc w:val="center"/>
              <w:rPr>
                <w:rFonts w:ascii="Calibri" w:hAnsi="Calibri"/>
                <w:sz w:val="18"/>
                <w:szCs w:val="18"/>
              </w:rPr>
            </w:pPr>
          </w:p>
        </w:tc>
        <w:tc>
          <w:tcPr>
            <w:tcW w:w="1440" w:type="dxa"/>
            <w:shd w:val="clear" w:color="auto" w:fill="auto"/>
            <w:noWrap/>
            <w:tcMar>
              <w:left w:w="43" w:type="dxa"/>
              <w:right w:w="43" w:type="dxa"/>
            </w:tcMar>
            <w:vAlign w:val="center"/>
          </w:tcPr>
          <w:tbl>
            <w:tblPr>
              <w:tblStyle w:val="Grilledutableau"/>
              <w:tblW w:w="1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05"/>
            </w:tblGrid>
            <w:tr w:rsidR="008D6DA1" w:rsidRPr="00CB3D32" w14:paraId="15D7706E" w14:textId="77777777" w:rsidTr="008D6DA1">
              <w:trPr>
                <w:cantSplit/>
                <w:trHeight w:hRule="exact" w:val="259"/>
                <w:jc w:val="center"/>
              </w:trPr>
              <w:tc>
                <w:tcPr>
                  <w:tcW w:w="322" w:type="dxa"/>
                  <w:vAlign w:val="center"/>
                </w:tcPr>
                <w:p w14:paraId="0D57ABB1"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7762528E"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120606B4"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0C3BD746"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05" w:type="dxa"/>
                  <w:vAlign w:val="center"/>
                </w:tcPr>
                <w:p w14:paraId="6EBE4E87"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0500E848" w14:textId="77777777" w:rsidR="008D6DA1" w:rsidRPr="00CB3D32" w:rsidRDefault="008D6DA1" w:rsidP="008D6DA1">
            <w:pPr>
              <w:pStyle w:val="FTextesansretrait"/>
              <w:jc w:val="center"/>
              <w:rPr>
                <w:rFonts w:ascii="Calibri" w:hAnsi="Calibri"/>
                <w:sz w:val="18"/>
                <w:szCs w:val="18"/>
              </w:rPr>
            </w:pPr>
          </w:p>
        </w:tc>
      </w:tr>
      <w:tr w:rsidR="008D6DA1" w:rsidRPr="00B7503D" w14:paraId="05077C80" w14:textId="77777777" w:rsidTr="008D6DA1">
        <w:trPr>
          <w:cantSplit/>
          <w:trHeight w:hRule="exact" w:val="340"/>
          <w:jc w:val="center"/>
        </w:trPr>
        <w:tc>
          <w:tcPr>
            <w:tcW w:w="3690" w:type="dxa"/>
            <w:shd w:val="clear" w:color="auto" w:fill="auto"/>
          </w:tcPr>
          <w:p w14:paraId="217E7AE9" w14:textId="77777777" w:rsidR="008D6DA1" w:rsidRPr="00B7503D" w:rsidRDefault="008D6DA1" w:rsidP="008D6DA1">
            <w:pPr>
              <w:pStyle w:val="FTextesansretrait"/>
              <w:rPr>
                <w:rFonts w:ascii="Calibri" w:hAnsi="Calibri"/>
                <w:sz w:val="20"/>
                <w:szCs w:val="20"/>
              </w:rPr>
            </w:pPr>
            <w:r>
              <w:rPr>
                <w:rFonts w:ascii="Calibri" w:hAnsi="Calibri"/>
                <w:sz w:val="20"/>
                <w:szCs w:val="20"/>
              </w:rPr>
              <w:fldChar w:fldCharType="begin">
                <w:ffData>
                  <w:name w:val="Texte3"/>
                  <w:enabled/>
                  <w:calcOnExit w:val="0"/>
                  <w:textInput>
                    <w:maxLength w:val="2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10" w:type="dxa"/>
            <w:shd w:val="clear" w:color="auto" w:fill="auto"/>
          </w:tcPr>
          <w:p w14:paraId="0C3E10B8" w14:textId="77777777" w:rsidR="008D6DA1" w:rsidRPr="00B7503D" w:rsidRDefault="008D6DA1" w:rsidP="008D6DA1">
            <w:pPr>
              <w:pStyle w:val="FTextesansretrait"/>
              <w:rPr>
                <w:rFonts w:ascii="Calibri" w:hAnsi="Calibri"/>
                <w:sz w:val="20"/>
                <w:szCs w:val="20"/>
              </w:rPr>
            </w:pPr>
            <w:r w:rsidRPr="00B7503D">
              <w:rPr>
                <w:rFonts w:ascii="Calibri" w:hAnsi="Calibri"/>
                <w:sz w:val="20"/>
                <w:szCs w:val="20"/>
              </w:rPr>
              <w:fldChar w:fldCharType="begin">
                <w:ffData>
                  <w:name w:val=""/>
                  <w:enabled/>
                  <w:calcOnExit w:val="0"/>
                  <w:textInput>
                    <w:maxLength w:val="15"/>
                  </w:textInput>
                </w:ffData>
              </w:fldChar>
            </w:r>
            <w:r w:rsidRPr="00B7503D">
              <w:rPr>
                <w:rFonts w:ascii="Calibri" w:hAnsi="Calibri"/>
                <w:sz w:val="20"/>
                <w:szCs w:val="20"/>
              </w:rPr>
              <w:instrText xml:space="preserve"> FORMTEXT </w:instrText>
            </w:r>
            <w:r w:rsidRPr="00B7503D">
              <w:rPr>
                <w:rFonts w:ascii="Calibri" w:hAnsi="Calibri"/>
                <w:sz w:val="20"/>
                <w:szCs w:val="20"/>
              </w:rPr>
            </w:r>
            <w:r w:rsidRPr="00B7503D">
              <w:rPr>
                <w:rFonts w:ascii="Calibri" w:hAnsi="Calibri"/>
                <w:sz w:val="20"/>
                <w:szCs w:val="20"/>
              </w:rPr>
              <w:fldChar w:fldCharType="separate"/>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sz w:val="20"/>
                <w:szCs w:val="20"/>
              </w:rPr>
              <w:fldChar w:fldCharType="end"/>
            </w:r>
          </w:p>
        </w:tc>
        <w:tc>
          <w:tcPr>
            <w:tcW w:w="2160" w:type="dxa"/>
            <w:shd w:val="clear" w:color="auto" w:fill="auto"/>
          </w:tcPr>
          <w:p w14:paraId="44140EAD" w14:textId="77777777" w:rsidR="008D6DA1" w:rsidRPr="00B7503D" w:rsidRDefault="008D6DA1" w:rsidP="008D6DA1">
            <w:pPr>
              <w:pStyle w:val="FTextesansretrait"/>
              <w:rPr>
                <w:rFonts w:ascii="Calibri" w:hAnsi="Calibri"/>
                <w:sz w:val="20"/>
                <w:szCs w:val="20"/>
              </w:rPr>
            </w:pPr>
          </w:p>
        </w:tc>
        <w:tc>
          <w:tcPr>
            <w:tcW w:w="1440" w:type="dxa"/>
            <w:shd w:val="clear" w:color="auto" w:fill="auto"/>
            <w:noWrap/>
            <w:tcMar>
              <w:left w:w="43" w:type="dxa"/>
              <w:right w:w="43" w:type="dxa"/>
            </w:tcMar>
            <w:vAlign w:val="center"/>
          </w:tcPr>
          <w:tbl>
            <w:tblPr>
              <w:tblStyle w:val="Grilledutableau"/>
              <w:tblW w:w="1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27"/>
            </w:tblGrid>
            <w:tr w:rsidR="008D6DA1" w:rsidRPr="00CB3D32" w14:paraId="0A414681" w14:textId="77777777" w:rsidTr="008D6DA1">
              <w:trPr>
                <w:cantSplit/>
                <w:trHeight w:hRule="exact" w:val="259"/>
                <w:jc w:val="center"/>
              </w:trPr>
              <w:tc>
                <w:tcPr>
                  <w:tcW w:w="322" w:type="dxa"/>
                </w:tcPr>
                <w:p w14:paraId="5083E6A7"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6F346C68"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492FC685"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48DFB601"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27" w:type="dxa"/>
                  <w:vAlign w:val="center"/>
                </w:tcPr>
                <w:p w14:paraId="49562E76"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Texte33"/>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053A69FB" w14:textId="77777777" w:rsidR="008D6DA1" w:rsidRPr="00CB3D32" w:rsidRDefault="008D6DA1" w:rsidP="008D6DA1">
            <w:pPr>
              <w:pStyle w:val="FTextesansretrait"/>
              <w:jc w:val="center"/>
              <w:rPr>
                <w:rFonts w:ascii="Calibri" w:hAnsi="Calibri"/>
                <w:sz w:val="18"/>
                <w:szCs w:val="18"/>
              </w:rPr>
            </w:pPr>
          </w:p>
        </w:tc>
        <w:tc>
          <w:tcPr>
            <w:tcW w:w="1440" w:type="dxa"/>
            <w:shd w:val="clear" w:color="auto" w:fill="auto"/>
            <w:noWrap/>
            <w:tcMar>
              <w:left w:w="43" w:type="dxa"/>
              <w:right w:w="43" w:type="dxa"/>
            </w:tcMar>
            <w:vAlign w:val="center"/>
          </w:tcPr>
          <w:tbl>
            <w:tblPr>
              <w:tblStyle w:val="Grilledutableau"/>
              <w:tblW w:w="1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05"/>
            </w:tblGrid>
            <w:tr w:rsidR="008D6DA1" w:rsidRPr="00CB3D32" w14:paraId="29826D42" w14:textId="77777777" w:rsidTr="008D6DA1">
              <w:trPr>
                <w:cantSplit/>
                <w:trHeight w:hRule="exact" w:val="259"/>
                <w:jc w:val="center"/>
              </w:trPr>
              <w:tc>
                <w:tcPr>
                  <w:tcW w:w="322" w:type="dxa"/>
                  <w:vAlign w:val="center"/>
                </w:tcPr>
                <w:p w14:paraId="2D006E9E"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04A0723A"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1A4AD1D8"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43611CD7"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05" w:type="dxa"/>
                  <w:vAlign w:val="center"/>
                </w:tcPr>
                <w:p w14:paraId="7F9C47FB"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0BA6473C" w14:textId="77777777" w:rsidR="008D6DA1" w:rsidRPr="00CB3D32" w:rsidRDefault="008D6DA1" w:rsidP="008D6DA1">
            <w:pPr>
              <w:pStyle w:val="FTextesansretrait"/>
              <w:jc w:val="center"/>
              <w:rPr>
                <w:rFonts w:ascii="Calibri" w:hAnsi="Calibri"/>
                <w:sz w:val="18"/>
                <w:szCs w:val="18"/>
              </w:rPr>
            </w:pPr>
          </w:p>
        </w:tc>
      </w:tr>
      <w:tr w:rsidR="008D6DA1" w:rsidRPr="00B7503D" w14:paraId="25DEE98A" w14:textId="77777777" w:rsidTr="008D6DA1">
        <w:trPr>
          <w:cantSplit/>
          <w:trHeight w:hRule="exact" w:val="340"/>
          <w:jc w:val="center"/>
        </w:trPr>
        <w:tc>
          <w:tcPr>
            <w:tcW w:w="3690" w:type="dxa"/>
            <w:shd w:val="clear" w:color="auto" w:fill="auto"/>
          </w:tcPr>
          <w:p w14:paraId="0B3FFAB8" w14:textId="77777777" w:rsidR="008D6DA1" w:rsidRPr="00B7503D" w:rsidRDefault="008D6DA1" w:rsidP="008D6DA1">
            <w:pPr>
              <w:pStyle w:val="FTextesansretrait"/>
              <w:rPr>
                <w:rFonts w:ascii="Calibri" w:hAnsi="Calibri"/>
                <w:sz w:val="20"/>
                <w:szCs w:val="20"/>
              </w:rPr>
            </w:pPr>
            <w:r>
              <w:rPr>
                <w:rFonts w:ascii="Calibri" w:hAnsi="Calibri"/>
                <w:sz w:val="20"/>
                <w:szCs w:val="20"/>
              </w:rPr>
              <w:fldChar w:fldCharType="begin">
                <w:ffData>
                  <w:name w:val="Texte3"/>
                  <w:enabled/>
                  <w:calcOnExit w:val="0"/>
                  <w:textInput>
                    <w:maxLength w:val="2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10" w:type="dxa"/>
            <w:shd w:val="clear" w:color="auto" w:fill="auto"/>
          </w:tcPr>
          <w:p w14:paraId="30820B82" w14:textId="77777777" w:rsidR="008D6DA1" w:rsidRPr="00B7503D" w:rsidRDefault="008D6DA1" w:rsidP="008D6DA1">
            <w:pPr>
              <w:pStyle w:val="FTextesansretrait"/>
              <w:rPr>
                <w:rFonts w:ascii="Calibri" w:hAnsi="Calibri"/>
                <w:sz w:val="20"/>
                <w:szCs w:val="20"/>
              </w:rPr>
            </w:pPr>
            <w:r w:rsidRPr="00B7503D">
              <w:rPr>
                <w:rFonts w:ascii="Calibri" w:hAnsi="Calibri"/>
                <w:sz w:val="20"/>
                <w:szCs w:val="20"/>
              </w:rPr>
              <w:fldChar w:fldCharType="begin">
                <w:ffData>
                  <w:name w:val=""/>
                  <w:enabled/>
                  <w:calcOnExit w:val="0"/>
                  <w:textInput>
                    <w:maxLength w:val="15"/>
                  </w:textInput>
                </w:ffData>
              </w:fldChar>
            </w:r>
            <w:r w:rsidRPr="00B7503D">
              <w:rPr>
                <w:rFonts w:ascii="Calibri" w:hAnsi="Calibri"/>
                <w:sz w:val="20"/>
                <w:szCs w:val="20"/>
              </w:rPr>
              <w:instrText xml:space="preserve"> FORMTEXT </w:instrText>
            </w:r>
            <w:r w:rsidRPr="00B7503D">
              <w:rPr>
                <w:rFonts w:ascii="Calibri" w:hAnsi="Calibri"/>
                <w:sz w:val="20"/>
                <w:szCs w:val="20"/>
              </w:rPr>
            </w:r>
            <w:r w:rsidRPr="00B7503D">
              <w:rPr>
                <w:rFonts w:ascii="Calibri" w:hAnsi="Calibri"/>
                <w:sz w:val="20"/>
                <w:szCs w:val="20"/>
              </w:rPr>
              <w:fldChar w:fldCharType="separate"/>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sz w:val="20"/>
                <w:szCs w:val="20"/>
              </w:rPr>
              <w:fldChar w:fldCharType="end"/>
            </w:r>
          </w:p>
        </w:tc>
        <w:tc>
          <w:tcPr>
            <w:tcW w:w="2160" w:type="dxa"/>
            <w:shd w:val="clear" w:color="auto" w:fill="auto"/>
          </w:tcPr>
          <w:p w14:paraId="08004994" w14:textId="77777777" w:rsidR="008D6DA1" w:rsidRPr="00B7503D" w:rsidRDefault="008D6DA1" w:rsidP="008D6DA1">
            <w:pPr>
              <w:pStyle w:val="FTextesansretrait"/>
              <w:rPr>
                <w:rFonts w:ascii="Calibri" w:hAnsi="Calibri"/>
                <w:sz w:val="20"/>
                <w:szCs w:val="20"/>
              </w:rPr>
            </w:pPr>
          </w:p>
        </w:tc>
        <w:tc>
          <w:tcPr>
            <w:tcW w:w="1440" w:type="dxa"/>
            <w:shd w:val="clear" w:color="auto" w:fill="auto"/>
            <w:noWrap/>
            <w:tcMar>
              <w:left w:w="43" w:type="dxa"/>
              <w:right w:w="43" w:type="dxa"/>
            </w:tcMar>
            <w:vAlign w:val="center"/>
          </w:tcPr>
          <w:tbl>
            <w:tblPr>
              <w:tblStyle w:val="Grilledutableau"/>
              <w:tblW w:w="1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27"/>
            </w:tblGrid>
            <w:tr w:rsidR="008D6DA1" w:rsidRPr="00CB3D32" w14:paraId="21A4F849" w14:textId="77777777" w:rsidTr="008D6DA1">
              <w:trPr>
                <w:cantSplit/>
                <w:trHeight w:hRule="exact" w:val="259"/>
                <w:jc w:val="center"/>
              </w:trPr>
              <w:tc>
                <w:tcPr>
                  <w:tcW w:w="322" w:type="dxa"/>
                </w:tcPr>
                <w:p w14:paraId="0E1373F5"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1B543288"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08234B8C"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4D15FFEB"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27" w:type="dxa"/>
                  <w:vAlign w:val="center"/>
                </w:tcPr>
                <w:p w14:paraId="6007ADD7"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Texte33"/>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50D5C091" w14:textId="77777777" w:rsidR="008D6DA1" w:rsidRPr="00CB3D32" w:rsidRDefault="008D6DA1" w:rsidP="008D6DA1">
            <w:pPr>
              <w:pStyle w:val="FTextesansretrait"/>
              <w:jc w:val="center"/>
              <w:rPr>
                <w:rFonts w:ascii="Calibri" w:hAnsi="Calibri"/>
                <w:sz w:val="18"/>
                <w:szCs w:val="18"/>
              </w:rPr>
            </w:pPr>
          </w:p>
        </w:tc>
        <w:tc>
          <w:tcPr>
            <w:tcW w:w="1440" w:type="dxa"/>
            <w:shd w:val="clear" w:color="auto" w:fill="auto"/>
            <w:noWrap/>
            <w:tcMar>
              <w:left w:w="43" w:type="dxa"/>
              <w:right w:w="43" w:type="dxa"/>
            </w:tcMar>
            <w:vAlign w:val="center"/>
          </w:tcPr>
          <w:tbl>
            <w:tblPr>
              <w:tblStyle w:val="Grilledutableau"/>
              <w:tblW w:w="1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05"/>
            </w:tblGrid>
            <w:tr w:rsidR="008D6DA1" w:rsidRPr="00CB3D32" w14:paraId="6CDE5D91" w14:textId="77777777" w:rsidTr="008D6DA1">
              <w:trPr>
                <w:cantSplit/>
                <w:trHeight w:hRule="exact" w:val="259"/>
                <w:jc w:val="center"/>
              </w:trPr>
              <w:tc>
                <w:tcPr>
                  <w:tcW w:w="322" w:type="dxa"/>
                  <w:vAlign w:val="center"/>
                </w:tcPr>
                <w:p w14:paraId="33494F6C"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1E78A66C"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15953BF4"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1929B465"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05" w:type="dxa"/>
                  <w:vAlign w:val="center"/>
                </w:tcPr>
                <w:p w14:paraId="6FFA355E"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29B87EA3" w14:textId="77777777" w:rsidR="008D6DA1" w:rsidRPr="00CB3D32" w:rsidRDefault="008D6DA1" w:rsidP="008D6DA1">
            <w:pPr>
              <w:pStyle w:val="FTextesansretrait"/>
              <w:jc w:val="center"/>
              <w:rPr>
                <w:rFonts w:ascii="Calibri" w:hAnsi="Calibri"/>
                <w:sz w:val="18"/>
                <w:szCs w:val="18"/>
              </w:rPr>
            </w:pPr>
          </w:p>
        </w:tc>
      </w:tr>
      <w:tr w:rsidR="008D6DA1" w:rsidRPr="00B7503D" w14:paraId="2B5D2799" w14:textId="77777777" w:rsidTr="008D6DA1">
        <w:trPr>
          <w:cantSplit/>
          <w:trHeight w:hRule="exact" w:val="340"/>
          <w:jc w:val="center"/>
        </w:trPr>
        <w:tc>
          <w:tcPr>
            <w:tcW w:w="3690" w:type="dxa"/>
            <w:shd w:val="clear" w:color="auto" w:fill="auto"/>
          </w:tcPr>
          <w:p w14:paraId="73B2210E" w14:textId="77777777" w:rsidR="008D6DA1" w:rsidRPr="00B7503D" w:rsidRDefault="008D6DA1" w:rsidP="008D6DA1">
            <w:pPr>
              <w:pStyle w:val="FTextesansretrait"/>
              <w:rPr>
                <w:rFonts w:ascii="Calibri" w:hAnsi="Calibri"/>
                <w:sz w:val="20"/>
                <w:szCs w:val="20"/>
              </w:rPr>
            </w:pPr>
            <w:r>
              <w:rPr>
                <w:rFonts w:ascii="Calibri" w:hAnsi="Calibri"/>
                <w:sz w:val="20"/>
                <w:szCs w:val="20"/>
              </w:rPr>
              <w:fldChar w:fldCharType="begin">
                <w:ffData>
                  <w:name w:val="Texte3"/>
                  <w:enabled/>
                  <w:calcOnExit w:val="0"/>
                  <w:textInput>
                    <w:maxLength w:val="2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10" w:type="dxa"/>
            <w:shd w:val="clear" w:color="auto" w:fill="auto"/>
          </w:tcPr>
          <w:p w14:paraId="13AB12B2" w14:textId="77777777" w:rsidR="008D6DA1" w:rsidRPr="00B7503D" w:rsidRDefault="008D6DA1" w:rsidP="008D6DA1">
            <w:pPr>
              <w:pStyle w:val="FTextesansretrait"/>
              <w:rPr>
                <w:rFonts w:ascii="Calibri" w:hAnsi="Calibri"/>
                <w:sz w:val="20"/>
                <w:szCs w:val="20"/>
              </w:rPr>
            </w:pPr>
            <w:r w:rsidRPr="00B7503D">
              <w:rPr>
                <w:rFonts w:ascii="Calibri" w:hAnsi="Calibri"/>
                <w:sz w:val="20"/>
                <w:szCs w:val="20"/>
              </w:rPr>
              <w:fldChar w:fldCharType="begin">
                <w:ffData>
                  <w:name w:val=""/>
                  <w:enabled/>
                  <w:calcOnExit w:val="0"/>
                  <w:textInput>
                    <w:maxLength w:val="15"/>
                  </w:textInput>
                </w:ffData>
              </w:fldChar>
            </w:r>
            <w:r w:rsidRPr="00B7503D">
              <w:rPr>
                <w:rFonts w:ascii="Calibri" w:hAnsi="Calibri"/>
                <w:sz w:val="20"/>
                <w:szCs w:val="20"/>
              </w:rPr>
              <w:instrText xml:space="preserve"> FORMTEXT </w:instrText>
            </w:r>
            <w:r w:rsidRPr="00B7503D">
              <w:rPr>
                <w:rFonts w:ascii="Calibri" w:hAnsi="Calibri"/>
                <w:sz w:val="20"/>
                <w:szCs w:val="20"/>
              </w:rPr>
            </w:r>
            <w:r w:rsidRPr="00B7503D">
              <w:rPr>
                <w:rFonts w:ascii="Calibri" w:hAnsi="Calibri"/>
                <w:sz w:val="20"/>
                <w:szCs w:val="20"/>
              </w:rPr>
              <w:fldChar w:fldCharType="separate"/>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sz w:val="20"/>
                <w:szCs w:val="20"/>
              </w:rPr>
              <w:fldChar w:fldCharType="end"/>
            </w:r>
          </w:p>
        </w:tc>
        <w:tc>
          <w:tcPr>
            <w:tcW w:w="2160" w:type="dxa"/>
            <w:shd w:val="clear" w:color="auto" w:fill="auto"/>
          </w:tcPr>
          <w:p w14:paraId="24F8ECD7" w14:textId="77777777" w:rsidR="008D6DA1" w:rsidRPr="00B7503D" w:rsidRDefault="008D6DA1" w:rsidP="008D6DA1">
            <w:pPr>
              <w:pStyle w:val="FTextesansretrait"/>
              <w:rPr>
                <w:rFonts w:ascii="Calibri" w:hAnsi="Calibri"/>
                <w:sz w:val="20"/>
                <w:szCs w:val="20"/>
              </w:rPr>
            </w:pPr>
          </w:p>
        </w:tc>
        <w:tc>
          <w:tcPr>
            <w:tcW w:w="1440" w:type="dxa"/>
            <w:shd w:val="clear" w:color="auto" w:fill="auto"/>
            <w:noWrap/>
            <w:tcMar>
              <w:left w:w="43" w:type="dxa"/>
              <w:right w:w="43" w:type="dxa"/>
            </w:tcMar>
            <w:vAlign w:val="center"/>
          </w:tcPr>
          <w:tbl>
            <w:tblPr>
              <w:tblStyle w:val="Grilledutableau"/>
              <w:tblW w:w="1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27"/>
            </w:tblGrid>
            <w:tr w:rsidR="008D6DA1" w:rsidRPr="00CB3D32" w14:paraId="2D4A7B87" w14:textId="77777777" w:rsidTr="008D6DA1">
              <w:trPr>
                <w:cantSplit/>
                <w:trHeight w:hRule="exact" w:val="259"/>
                <w:jc w:val="center"/>
              </w:trPr>
              <w:tc>
                <w:tcPr>
                  <w:tcW w:w="322" w:type="dxa"/>
                </w:tcPr>
                <w:p w14:paraId="7CA2B417"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08E3DB35"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285D35AE"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1AE11B3F"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27" w:type="dxa"/>
                  <w:vAlign w:val="center"/>
                </w:tcPr>
                <w:p w14:paraId="48DEFADB"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Texte33"/>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1D71A6F6" w14:textId="77777777" w:rsidR="008D6DA1" w:rsidRPr="00CB3D32" w:rsidRDefault="008D6DA1" w:rsidP="008D6DA1">
            <w:pPr>
              <w:pStyle w:val="FTextesansretrait"/>
              <w:jc w:val="center"/>
              <w:rPr>
                <w:rFonts w:ascii="Calibri" w:hAnsi="Calibri"/>
                <w:sz w:val="18"/>
                <w:szCs w:val="18"/>
              </w:rPr>
            </w:pPr>
          </w:p>
        </w:tc>
        <w:tc>
          <w:tcPr>
            <w:tcW w:w="1440" w:type="dxa"/>
            <w:shd w:val="clear" w:color="auto" w:fill="auto"/>
            <w:noWrap/>
            <w:tcMar>
              <w:left w:w="43" w:type="dxa"/>
              <w:right w:w="43" w:type="dxa"/>
            </w:tcMar>
            <w:vAlign w:val="center"/>
          </w:tcPr>
          <w:tbl>
            <w:tblPr>
              <w:tblStyle w:val="Grilledutableau"/>
              <w:tblW w:w="1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05"/>
            </w:tblGrid>
            <w:tr w:rsidR="008D6DA1" w:rsidRPr="00CB3D32" w14:paraId="42370DB2" w14:textId="77777777" w:rsidTr="008D6DA1">
              <w:trPr>
                <w:cantSplit/>
                <w:trHeight w:hRule="exact" w:val="259"/>
                <w:jc w:val="center"/>
              </w:trPr>
              <w:tc>
                <w:tcPr>
                  <w:tcW w:w="322" w:type="dxa"/>
                  <w:vAlign w:val="center"/>
                </w:tcPr>
                <w:p w14:paraId="2C1EF8B2" w14:textId="77777777" w:rsidR="008D6DA1" w:rsidRPr="00CB3D32" w:rsidRDefault="008D6DA1" w:rsidP="008D6DA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3B378986" w14:textId="77777777" w:rsidR="008D6DA1" w:rsidRPr="00CB3D32" w:rsidRDefault="008D6DA1" w:rsidP="008D6DA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5CA3B0BF"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0EC06BC7" w14:textId="77777777" w:rsidR="008D6DA1" w:rsidRPr="00CB3D32" w:rsidRDefault="008D6DA1" w:rsidP="008D6DA1">
                  <w:pPr>
                    <w:pStyle w:val="FTextesansretrait"/>
                    <w:jc w:val="center"/>
                    <w:rPr>
                      <w:rFonts w:ascii="Calibri" w:hAnsi="Calibri"/>
                      <w:sz w:val="18"/>
                      <w:szCs w:val="18"/>
                    </w:rPr>
                  </w:pPr>
                  <w:r w:rsidRPr="00CB3D32">
                    <w:rPr>
                      <w:rFonts w:ascii="Calibri" w:hAnsi="Calibri"/>
                      <w:sz w:val="18"/>
                      <w:szCs w:val="18"/>
                    </w:rPr>
                    <w:t>-</w:t>
                  </w:r>
                </w:p>
              </w:tc>
              <w:tc>
                <w:tcPr>
                  <w:tcW w:w="505" w:type="dxa"/>
                  <w:vAlign w:val="center"/>
                </w:tcPr>
                <w:p w14:paraId="06F36359" w14:textId="77777777" w:rsidR="008D6DA1" w:rsidRPr="00CB3D32" w:rsidRDefault="008D6DA1" w:rsidP="008D6DA1">
                  <w:pPr>
                    <w:pStyle w:val="FTextesansretrait"/>
                    <w:rPr>
                      <w:rFonts w:ascii="Calibri" w:hAnsi="Calibri"/>
                      <w:sz w:val="18"/>
                      <w:szCs w:val="18"/>
                    </w:rPr>
                  </w:pPr>
                  <w:r w:rsidRPr="00CB3D32">
                    <w:rPr>
                      <w:rFonts w:ascii="Calibri" w:hAnsi="Calibri"/>
                      <w:sz w:val="18"/>
                      <w:szCs w:val="18"/>
                    </w:rPr>
                    <w:fldChar w:fldCharType="begin">
                      <w:ffData>
                        <w:name w:val=""/>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551540A0" w14:textId="77777777" w:rsidR="008D6DA1" w:rsidRPr="00CB3D32" w:rsidRDefault="008D6DA1" w:rsidP="008D6DA1">
            <w:pPr>
              <w:pStyle w:val="FTextesansretrait"/>
              <w:jc w:val="center"/>
              <w:rPr>
                <w:rFonts w:ascii="Calibri" w:hAnsi="Calibri"/>
                <w:sz w:val="18"/>
                <w:szCs w:val="18"/>
              </w:rPr>
            </w:pPr>
          </w:p>
        </w:tc>
      </w:tr>
      <w:tr w:rsidR="00343AF7" w:rsidRPr="00B7503D" w14:paraId="5F86E583" w14:textId="77777777" w:rsidTr="00521051">
        <w:trPr>
          <w:cantSplit/>
          <w:trHeight w:hRule="exact" w:val="340"/>
          <w:jc w:val="center"/>
        </w:trPr>
        <w:tc>
          <w:tcPr>
            <w:tcW w:w="3690" w:type="dxa"/>
            <w:shd w:val="clear" w:color="auto" w:fill="auto"/>
          </w:tcPr>
          <w:p w14:paraId="06EBF653" w14:textId="4FE9CDDE" w:rsidR="00343AF7" w:rsidRPr="00B7503D" w:rsidRDefault="008D6DA1" w:rsidP="00521051">
            <w:pPr>
              <w:pStyle w:val="FTextesansretrait"/>
              <w:rPr>
                <w:rFonts w:ascii="Calibri" w:hAnsi="Calibri"/>
                <w:sz w:val="20"/>
                <w:szCs w:val="20"/>
              </w:rPr>
            </w:pPr>
            <w:r>
              <w:rPr>
                <w:rFonts w:ascii="Calibri" w:hAnsi="Calibri"/>
                <w:sz w:val="20"/>
                <w:szCs w:val="20"/>
              </w:rPr>
              <w:fldChar w:fldCharType="begin">
                <w:ffData>
                  <w:name w:val="Texte3"/>
                  <w:enabled/>
                  <w:calcOnExit w:val="0"/>
                  <w:textInput>
                    <w:maxLength w:val="200"/>
                  </w:textInput>
                </w:ffData>
              </w:fldChar>
            </w:r>
            <w:bookmarkStart w:id="2" w:name="Texte3"/>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2"/>
          </w:p>
        </w:tc>
        <w:tc>
          <w:tcPr>
            <w:tcW w:w="1710" w:type="dxa"/>
            <w:shd w:val="clear" w:color="auto" w:fill="auto"/>
          </w:tcPr>
          <w:p w14:paraId="25558813" w14:textId="77777777" w:rsidR="00343AF7" w:rsidRPr="00B7503D" w:rsidRDefault="00343AF7" w:rsidP="00521051">
            <w:pPr>
              <w:pStyle w:val="FTextesansretrait"/>
              <w:rPr>
                <w:rFonts w:ascii="Calibri" w:hAnsi="Calibri"/>
                <w:sz w:val="20"/>
                <w:szCs w:val="20"/>
              </w:rPr>
            </w:pPr>
            <w:r w:rsidRPr="00B7503D">
              <w:rPr>
                <w:rFonts w:ascii="Calibri" w:hAnsi="Calibri"/>
                <w:sz w:val="20"/>
                <w:szCs w:val="20"/>
              </w:rPr>
              <w:fldChar w:fldCharType="begin">
                <w:ffData>
                  <w:name w:val=""/>
                  <w:enabled/>
                  <w:calcOnExit w:val="0"/>
                  <w:textInput>
                    <w:maxLength w:val="15"/>
                  </w:textInput>
                </w:ffData>
              </w:fldChar>
            </w:r>
            <w:r w:rsidRPr="00B7503D">
              <w:rPr>
                <w:rFonts w:ascii="Calibri" w:hAnsi="Calibri"/>
                <w:sz w:val="20"/>
                <w:szCs w:val="20"/>
              </w:rPr>
              <w:instrText xml:space="preserve"> FORMTEXT </w:instrText>
            </w:r>
            <w:r w:rsidRPr="00B7503D">
              <w:rPr>
                <w:rFonts w:ascii="Calibri" w:hAnsi="Calibri"/>
                <w:sz w:val="20"/>
                <w:szCs w:val="20"/>
              </w:rPr>
            </w:r>
            <w:r w:rsidRPr="00B7503D">
              <w:rPr>
                <w:rFonts w:ascii="Calibri" w:hAnsi="Calibri"/>
                <w:sz w:val="20"/>
                <w:szCs w:val="20"/>
              </w:rPr>
              <w:fldChar w:fldCharType="separate"/>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noProof/>
                <w:sz w:val="20"/>
                <w:szCs w:val="20"/>
              </w:rPr>
              <w:t> </w:t>
            </w:r>
            <w:r w:rsidRPr="00B7503D">
              <w:rPr>
                <w:rFonts w:ascii="Calibri" w:hAnsi="Calibri"/>
                <w:sz w:val="20"/>
                <w:szCs w:val="20"/>
              </w:rPr>
              <w:fldChar w:fldCharType="end"/>
            </w:r>
          </w:p>
        </w:tc>
        <w:tc>
          <w:tcPr>
            <w:tcW w:w="2160" w:type="dxa"/>
            <w:shd w:val="clear" w:color="auto" w:fill="auto"/>
          </w:tcPr>
          <w:p w14:paraId="5D520409" w14:textId="77777777" w:rsidR="00343AF7" w:rsidRPr="00B7503D" w:rsidRDefault="00343AF7" w:rsidP="00521051">
            <w:pPr>
              <w:pStyle w:val="FTextesansretrait"/>
              <w:rPr>
                <w:rFonts w:ascii="Calibri" w:hAnsi="Calibri"/>
                <w:sz w:val="20"/>
                <w:szCs w:val="20"/>
              </w:rPr>
            </w:pPr>
          </w:p>
        </w:tc>
        <w:tc>
          <w:tcPr>
            <w:tcW w:w="1440" w:type="dxa"/>
            <w:shd w:val="clear" w:color="auto" w:fill="auto"/>
            <w:noWrap/>
            <w:tcMar>
              <w:left w:w="43" w:type="dxa"/>
              <w:right w:w="43" w:type="dxa"/>
            </w:tcMar>
            <w:vAlign w:val="center"/>
          </w:tcPr>
          <w:tbl>
            <w:tblPr>
              <w:tblStyle w:val="Grilledutableau"/>
              <w:tblW w:w="13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27"/>
            </w:tblGrid>
            <w:tr w:rsidR="00343AF7" w:rsidRPr="00CB3D32" w14:paraId="1DB89601" w14:textId="77777777" w:rsidTr="00521051">
              <w:trPr>
                <w:cantSplit/>
                <w:trHeight w:hRule="exact" w:val="259"/>
                <w:jc w:val="center"/>
              </w:trPr>
              <w:tc>
                <w:tcPr>
                  <w:tcW w:w="322" w:type="dxa"/>
                </w:tcPr>
                <w:p w14:paraId="2E71C3E2" w14:textId="77777777" w:rsidR="00343AF7" w:rsidRPr="00CB3D32" w:rsidRDefault="00343AF7" w:rsidP="0052105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5D747D2E" w14:textId="77777777" w:rsidR="00343AF7" w:rsidRPr="00CB3D32" w:rsidRDefault="00343AF7" w:rsidP="0052105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58F343DF" w14:textId="77777777" w:rsidR="00343AF7" w:rsidRPr="00CB3D32" w:rsidRDefault="00343AF7" w:rsidP="0052105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077FAD03" w14:textId="77777777" w:rsidR="00343AF7" w:rsidRPr="00CB3D32" w:rsidRDefault="00343AF7" w:rsidP="00521051">
                  <w:pPr>
                    <w:pStyle w:val="FTextesansretrait"/>
                    <w:jc w:val="center"/>
                    <w:rPr>
                      <w:rFonts w:ascii="Calibri" w:hAnsi="Calibri"/>
                      <w:sz w:val="18"/>
                      <w:szCs w:val="18"/>
                    </w:rPr>
                  </w:pPr>
                  <w:r w:rsidRPr="00CB3D32">
                    <w:rPr>
                      <w:rFonts w:ascii="Calibri" w:hAnsi="Calibri"/>
                      <w:sz w:val="18"/>
                      <w:szCs w:val="18"/>
                    </w:rPr>
                    <w:t>-</w:t>
                  </w:r>
                </w:p>
              </w:tc>
              <w:tc>
                <w:tcPr>
                  <w:tcW w:w="527" w:type="dxa"/>
                  <w:vAlign w:val="center"/>
                </w:tcPr>
                <w:p w14:paraId="481D0E40" w14:textId="78CFC598" w:rsidR="00343AF7" w:rsidRPr="00CB3D32" w:rsidRDefault="008D6DA1" w:rsidP="00521051">
                  <w:pPr>
                    <w:pStyle w:val="FTextesansretrait"/>
                    <w:rPr>
                      <w:rFonts w:ascii="Calibri" w:hAnsi="Calibri"/>
                      <w:sz w:val="18"/>
                      <w:szCs w:val="18"/>
                    </w:rPr>
                  </w:pPr>
                  <w:r w:rsidRPr="00CB3D32">
                    <w:rPr>
                      <w:rFonts w:ascii="Calibri" w:hAnsi="Calibri"/>
                      <w:sz w:val="18"/>
                      <w:szCs w:val="18"/>
                    </w:rPr>
                    <w:fldChar w:fldCharType="begin">
                      <w:ffData>
                        <w:name w:val="Texte33"/>
                        <w:enabled/>
                        <w:calcOnExit w:val="0"/>
                        <w:textInput>
                          <w:maxLength w:val="4"/>
                        </w:textInput>
                      </w:ffData>
                    </w:fldChar>
                  </w:r>
                  <w:bookmarkStart w:id="3" w:name="Texte33"/>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bookmarkEnd w:id="3"/>
                </w:p>
              </w:tc>
            </w:tr>
          </w:tbl>
          <w:p w14:paraId="4D5F554A" w14:textId="77777777" w:rsidR="00343AF7" w:rsidRPr="00CB3D32" w:rsidRDefault="00343AF7" w:rsidP="00521051">
            <w:pPr>
              <w:pStyle w:val="FTextesansretrait"/>
              <w:jc w:val="center"/>
              <w:rPr>
                <w:rFonts w:ascii="Calibri" w:hAnsi="Calibri"/>
                <w:sz w:val="18"/>
                <w:szCs w:val="18"/>
              </w:rPr>
            </w:pPr>
          </w:p>
        </w:tc>
        <w:tc>
          <w:tcPr>
            <w:tcW w:w="1440" w:type="dxa"/>
            <w:shd w:val="clear" w:color="auto" w:fill="auto"/>
            <w:noWrap/>
            <w:tcMar>
              <w:left w:w="43" w:type="dxa"/>
              <w:right w:w="43" w:type="dxa"/>
            </w:tcMar>
            <w:vAlign w:val="center"/>
          </w:tcPr>
          <w:tbl>
            <w:tblPr>
              <w:tblStyle w:val="Grilledutableau"/>
              <w:tblW w:w="13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
              <w:gridCol w:w="66"/>
              <w:gridCol w:w="321"/>
              <w:gridCol w:w="130"/>
              <w:gridCol w:w="505"/>
            </w:tblGrid>
            <w:tr w:rsidR="00343AF7" w:rsidRPr="00CB3D32" w14:paraId="4F72C6FD" w14:textId="77777777" w:rsidTr="00521051">
              <w:trPr>
                <w:cantSplit/>
                <w:trHeight w:hRule="exact" w:val="259"/>
                <w:jc w:val="center"/>
              </w:trPr>
              <w:tc>
                <w:tcPr>
                  <w:tcW w:w="322" w:type="dxa"/>
                  <w:vAlign w:val="center"/>
                </w:tcPr>
                <w:p w14:paraId="5D57E92C" w14:textId="77777777" w:rsidR="00343AF7" w:rsidRPr="00CB3D32" w:rsidRDefault="00343AF7" w:rsidP="00521051">
                  <w:pPr>
                    <w:pStyle w:val="FTextesansretrait"/>
                    <w:jc w:val="right"/>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66" w:type="dxa"/>
                  <w:vAlign w:val="center"/>
                </w:tcPr>
                <w:p w14:paraId="10992F67" w14:textId="77777777" w:rsidR="00343AF7" w:rsidRPr="00CB3D32" w:rsidRDefault="00343AF7" w:rsidP="00521051">
                  <w:pPr>
                    <w:pStyle w:val="FTextesansretrait"/>
                    <w:jc w:val="center"/>
                    <w:rPr>
                      <w:rFonts w:ascii="Calibri" w:hAnsi="Calibri"/>
                      <w:color w:val="FFFFFF" w:themeColor="background1"/>
                      <w:sz w:val="18"/>
                      <w:szCs w:val="18"/>
                    </w:rPr>
                  </w:pPr>
                  <w:r w:rsidRPr="00CB3D32">
                    <w:rPr>
                      <w:rFonts w:ascii="Calibri" w:hAnsi="Calibri"/>
                      <w:color w:val="FFFFFF" w:themeColor="background1"/>
                      <w:sz w:val="18"/>
                      <w:szCs w:val="18"/>
                    </w:rPr>
                    <w:t>=</w:t>
                  </w:r>
                </w:p>
              </w:tc>
              <w:tc>
                <w:tcPr>
                  <w:tcW w:w="321" w:type="dxa"/>
                  <w:vAlign w:val="center"/>
                </w:tcPr>
                <w:p w14:paraId="5FBC43E7" w14:textId="77777777" w:rsidR="00343AF7" w:rsidRPr="00CB3D32" w:rsidRDefault="00343AF7" w:rsidP="00521051">
                  <w:pPr>
                    <w:pStyle w:val="FTextesansretrait"/>
                    <w:jc w:val="center"/>
                    <w:rPr>
                      <w:rFonts w:ascii="Calibri" w:hAnsi="Calibri"/>
                      <w:sz w:val="18"/>
                      <w:szCs w:val="18"/>
                    </w:rPr>
                  </w:pPr>
                  <w:r w:rsidRPr="00CB3D32">
                    <w:rPr>
                      <w:rFonts w:ascii="Calibri" w:hAnsi="Calibri"/>
                      <w:sz w:val="18"/>
                      <w:szCs w:val="18"/>
                    </w:rPr>
                    <w:fldChar w:fldCharType="begin">
                      <w:ffData>
                        <w:name w:val=""/>
                        <w:enabled/>
                        <w:calcOnExit w:val="0"/>
                        <w:textInput>
                          <w:maxLength w:val="3"/>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c>
                <w:tcPr>
                  <w:tcW w:w="130" w:type="dxa"/>
                  <w:vAlign w:val="center"/>
                </w:tcPr>
                <w:p w14:paraId="5485EBAE" w14:textId="77777777" w:rsidR="00343AF7" w:rsidRPr="00CB3D32" w:rsidRDefault="00343AF7" w:rsidP="00521051">
                  <w:pPr>
                    <w:pStyle w:val="FTextesansretrait"/>
                    <w:jc w:val="center"/>
                    <w:rPr>
                      <w:rFonts w:ascii="Calibri" w:hAnsi="Calibri"/>
                      <w:sz w:val="18"/>
                      <w:szCs w:val="18"/>
                    </w:rPr>
                  </w:pPr>
                  <w:r w:rsidRPr="00CB3D32">
                    <w:rPr>
                      <w:rFonts w:ascii="Calibri" w:hAnsi="Calibri"/>
                      <w:sz w:val="18"/>
                      <w:szCs w:val="18"/>
                    </w:rPr>
                    <w:t>-</w:t>
                  </w:r>
                </w:p>
              </w:tc>
              <w:tc>
                <w:tcPr>
                  <w:tcW w:w="505" w:type="dxa"/>
                  <w:vAlign w:val="center"/>
                </w:tcPr>
                <w:p w14:paraId="30AF483B" w14:textId="77777777" w:rsidR="00343AF7" w:rsidRPr="00CB3D32" w:rsidRDefault="00343AF7" w:rsidP="00521051">
                  <w:pPr>
                    <w:pStyle w:val="FTextesansretrait"/>
                    <w:rPr>
                      <w:rFonts w:ascii="Calibri" w:hAnsi="Calibri"/>
                      <w:sz w:val="18"/>
                      <w:szCs w:val="18"/>
                    </w:rPr>
                  </w:pPr>
                  <w:r w:rsidRPr="00CB3D32">
                    <w:rPr>
                      <w:rFonts w:ascii="Calibri" w:hAnsi="Calibri"/>
                      <w:sz w:val="18"/>
                      <w:szCs w:val="18"/>
                    </w:rPr>
                    <w:fldChar w:fldCharType="begin">
                      <w:ffData>
                        <w:name w:val=""/>
                        <w:enabled/>
                        <w:calcOnExit w:val="0"/>
                        <w:textInput>
                          <w:maxLength w:val="4"/>
                        </w:textInput>
                      </w:ffData>
                    </w:fldChar>
                  </w:r>
                  <w:r w:rsidRPr="00CB3D32">
                    <w:rPr>
                      <w:rFonts w:ascii="Calibri" w:hAnsi="Calibri"/>
                      <w:sz w:val="18"/>
                      <w:szCs w:val="18"/>
                    </w:rPr>
                    <w:instrText xml:space="preserve"> FORMTEXT </w:instrText>
                  </w:r>
                  <w:r w:rsidRPr="00CB3D32">
                    <w:rPr>
                      <w:rFonts w:ascii="Calibri" w:hAnsi="Calibri"/>
                      <w:sz w:val="18"/>
                      <w:szCs w:val="18"/>
                    </w:rPr>
                  </w:r>
                  <w:r w:rsidRPr="00CB3D32">
                    <w:rPr>
                      <w:rFonts w:ascii="Calibri" w:hAnsi="Calibri"/>
                      <w:sz w:val="18"/>
                      <w:szCs w:val="18"/>
                    </w:rPr>
                    <w:fldChar w:fldCharType="separate"/>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noProof/>
                      <w:sz w:val="18"/>
                      <w:szCs w:val="18"/>
                    </w:rPr>
                    <w:t> </w:t>
                  </w:r>
                  <w:r w:rsidRPr="00CB3D32">
                    <w:rPr>
                      <w:rFonts w:ascii="Calibri" w:hAnsi="Calibri"/>
                      <w:sz w:val="18"/>
                      <w:szCs w:val="18"/>
                    </w:rPr>
                    <w:fldChar w:fldCharType="end"/>
                  </w:r>
                </w:p>
              </w:tc>
            </w:tr>
          </w:tbl>
          <w:p w14:paraId="0148C3A9" w14:textId="77777777" w:rsidR="00343AF7" w:rsidRPr="00CB3D32" w:rsidRDefault="00343AF7" w:rsidP="00521051">
            <w:pPr>
              <w:pStyle w:val="FTextesansretrait"/>
              <w:jc w:val="center"/>
              <w:rPr>
                <w:rFonts w:ascii="Calibri" w:hAnsi="Calibri"/>
                <w:sz w:val="18"/>
                <w:szCs w:val="18"/>
              </w:rPr>
            </w:pPr>
          </w:p>
        </w:tc>
      </w:tr>
    </w:tbl>
    <w:p w14:paraId="211A8553" w14:textId="7163913E" w:rsidR="00047306" w:rsidRPr="00B7503D" w:rsidRDefault="00047306" w:rsidP="003434FF">
      <w:pPr>
        <w:spacing w:after="0"/>
        <w:jc w:val="both"/>
        <w:rPr>
          <w:rFonts w:ascii="Calibri" w:hAnsi="Calibri" w:cs="Arial"/>
          <w:szCs w:val="20"/>
        </w:rPr>
      </w:pPr>
    </w:p>
    <w:sectPr w:rsidR="00047306" w:rsidRPr="00B7503D" w:rsidSect="003404BA">
      <w:footerReference w:type="even" r:id="rId10"/>
      <w:footerReference w:type="default" r:id="rId11"/>
      <w:type w:val="continuous"/>
      <w:pgSz w:w="12240" w:h="15840"/>
      <w:pgMar w:top="634" w:right="720" w:bottom="1276" w:left="720" w:header="706"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FE9B0" w14:textId="77777777" w:rsidR="00F33158" w:rsidRDefault="00F33158" w:rsidP="001F59A3">
      <w:pPr>
        <w:spacing w:after="0" w:line="240" w:lineRule="auto"/>
      </w:pPr>
      <w:r>
        <w:separator/>
      </w:r>
    </w:p>
  </w:endnote>
  <w:endnote w:type="continuationSeparator" w:id="0">
    <w:p w14:paraId="1A7899A2" w14:textId="77777777" w:rsidR="00F33158" w:rsidRDefault="00F33158" w:rsidP="001F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rPr>
      <w:id w:val="-1593692448"/>
      <w:docPartObj>
        <w:docPartGallery w:val="Page Numbers (Bottom of Page)"/>
        <w:docPartUnique/>
      </w:docPartObj>
    </w:sdtPr>
    <w:sdtEndPr/>
    <w:sdtContent>
      <w:p w14:paraId="6E46BEBA" w14:textId="77777777" w:rsidR="006844B8" w:rsidRDefault="006844B8">
        <w:pPr>
          <w:pStyle w:val="Pieddepage"/>
          <w:rPr>
            <w:rFonts w:ascii="Calibri" w:hAnsi="Calibri"/>
          </w:rPr>
        </w:pPr>
      </w:p>
      <w:p w14:paraId="2D3FEFD7" w14:textId="1988AD37" w:rsidR="006844B8" w:rsidRPr="00687A01" w:rsidRDefault="006844B8">
        <w:pPr>
          <w:pStyle w:val="Pieddepage"/>
          <w:rPr>
            <w:rFonts w:ascii="Calibri" w:hAnsi="Calibri"/>
          </w:rPr>
        </w:pPr>
        <w:r>
          <w:rPr>
            <w:noProof/>
            <w:lang w:eastAsia="fr-CA"/>
          </w:rPr>
          <mc:AlternateContent>
            <mc:Choice Requires="wps">
              <w:drawing>
                <wp:anchor distT="0" distB="0" distL="114300" distR="114300" simplePos="0" relativeHeight="251661312" behindDoc="0" locked="0" layoutInCell="1" allowOverlap="1" wp14:anchorId="3C01AE04" wp14:editId="1F2FD50C">
                  <wp:simplePos x="0" y="0"/>
                  <wp:positionH relativeFrom="column">
                    <wp:posOffset>285750</wp:posOffset>
                  </wp:positionH>
                  <wp:positionV relativeFrom="paragraph">
                    <wp:posOffset>3439</wp:posOffset>
                  </wp:positionV>
                  <wp:extent cx="5698490" cy="469900"/>
                  <wp:effectExtent l="0" t="0" r="16510" b="6350"/>
                  <wp:wrapNone/>
                  <wp:docPr id="3" name="Zone de texte 3"/>
                  <wp:cNvGraphicFramePr/>
                  <a:graphic xmlns:a="http://schemas.openxmlformats.org/drawingml/2006/main">
                    <a:graphicData uri="http://schemas.microsoft.com/office/word/2010/wordprocessingShape">
                      <wps:wsp>
                        <wps:cNvSpPr txBox="1"/>
                        <wps:spPr>
                          <a:xfrm>
                            <a:off x="0" y="0"/>
                            <a:ext cx="5698490" cy="46990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D14038" w14:textId="1ABC9B8C" w:rsidR="006844B8" w:rsidRPr="003D5F18" w:rsidRDefault="006844B8" w:rsidP="00687A01">
                              <w:pPr>
                                <w:spacing w:after="0"/>
                                <w:ind w:right="34"/>
                                <w:rPr>
                                  <w:rFonts w:ascii="Calibri" w:hAnsi="Calibri"/>
                                  <w:sz w:val="16"/>
                                  <w:szCs w:val="16"/>
                                  <w:vertAlign w:val="superscript"/>
                                </w:rPr>
                              </w:pPr>
                              <w:r w:rsidRPr="00894DD4">
                                <w:rPr>
                                  <w:rFonts w:ascii="Calibri" w:hAnsi="Calibri"/>
                                  <w:b/>
                                  <w:sz w:val="16"/>
                                </w:rPr>
                                <w:t>INESSS</w:t>
                              </w:r>
                              <w:r>
                                <w:rPr>
                                  <w:rFonts w:ascii="Calibri" w:hAnsi="Calibri"/>
                                  <w:sz w:val="16"/>
                                </w:rPr>
                                <w:t xml:space="preserve"> | </w:t>
                              </w:r>
                              <w:r>
                                <w:rPr>
                                  <w:rFonts w:ascii="Calibri" w:hAnsi="Calibri"/>
                                  <w:sz w:val="16"/>
                                  <w:szCs w:val="16"/>
                                </w:rPr>
                                <w:t>Ajustement des antihyperglycémiants ou de l’insuline et analyses de laboratoire pour le suivi du diabète de type 2</w:t>
                              </w:r>
                              <w:r w:rsidRPr="00C04813">
                                <w:rPr>
                                  <w:rFonts w:ascii="Calibri" w:hAnsi="Calibri"/>
                                  <w:sz w:val="16"/>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3C01AE04" id="_x0000_t202" coordsize="21600,21600" o:spt="202" path="m,l,21600r21600,l21600,xe">
                  <v:stroke joinstyle="miter"/>
                  <v:path gradientshapeok="t" o:connecttype="rect"/>
                </v:shapetype>
                <v:shape id="Zone de texte 3" o:spid="_x0000_s1026" type="#_x0000_t202" style="position:absolute;margin-left:22.5pt;margin-top:.25pt;width:448.7pt;height:3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" filled="f" stroked="f">
                  <v:textbox inset="0,0,0,0">
                    <w:txbxContent>
                      <w:p w14:paraId="01D14038" w14:textId="1ABC9B8C" w:rsidR="006844B8" w:rsidRPr="003D5F18" w:rsidRDefault="006844B8" w:rsidP="00687A01">
                        <w:pPr>
                          <w:spacing w:after="0"/>
                          <w:ind w:right="34"/>
                          <w:rPr>
                            <w:rFonts w:ascii="Calibri" w:hAnsi="Calibri"/>
                            <w:sz w:val="16"/>
                            <w:szCs w:val="16"/>
                            <w:vertAlign w:val="superscript"/>
                          </w:rPr>
                        </w:pPr>
                        <w:r w:rsidRPr="00894DD4">
                          <w:rPr>
                            <w:rFonts w:ascii="Calibri" w:hAnsi="Calibri"/>
                            <w:b/>
                            <w:sz w:val="16"/>
                          </w:rPr>
                          <w:t>INESSS</w:t>
                        </w:r>
                        <w:r>
                          <w:rPr>
                            <w:rFonts w:ascii="Calibri" w:hAnsi="Calibri"/>
                            <w:sz w:val="16"/>
                          </w:rPr>
                          <w:t xml:space="preserve"> | </w:t>
                        </w:r>
                        <w:r>
                          <w:rPr>
                            <w:rFonts w:ascii="Calibri" w:hAnsi="Calibri"/>
                            <w:sz w:val="16"/>
                            <w:szCs w:val="16"/>
                          </w:rPr>
                          <w:t>Ajustement des antihyperglycémiants ou de l’insuline et analyses de laboratoire pour le suivi du diabète de type 2</w:t>
                        </w:r>
                        <w:r w:rsidRPr="00C04813">
                          <w:rPr>
                            <w:rFonts w:ascii="Calibri" w:hAnsi="Calibri"/>
                            <w:sz w:val="16"/>
                          </w:rPr>
                          <w:t xml:space="preserve"> </w:t>
                        </w:r>
                      </w:p>
                    </w:txbxContent>
                  </v:textbox>
                </v:shape>
              </w:pict>
            </mc:Fallback>
          </mc:AlternateContent>
        </w:r>
        <w:r w:rsidRPr="00687A01">
          <w:rPr>
            <w:rFonts w:ascii="Calibri" w:hAnsi="Calibri"/>
          </w:rPr>
          <w:fldChar w:fldCharType="begin"/>
        </w:r>
        <w:r w:rsidRPr="00687A01">
          <w:rPr>
            <w:rFonts w:ascii="Calibri" w:hAnsi="Calibri"/>
          </w:rPr>
          <w:instrText>PAGE   \* MERGEFORMAT</w:instrText>
        </w:r>
        <w:r w:rsidRPr="00687A01">
          <w:rPr>
            <w:rFonts w:ascii="Calibri" w:hAnsi="Calibri"/>
          </w:rPr>
          <w:fldChar w:fldCharType="separate"/>
        </w:r>
        <w:r w:rsidR="005075CC" w:rsidRPr="005075CC">
          <w:rPr>
            <w:rFonts w:ascii="Calibri" w:hAnsi="Calibri"/>
            <w:noProof/>
            <w:lang w:val="fr-FR"/>
          </w:rPr>
          <w:t>2</w:t>
        </w:r>
        <w:r w:rsidRPr="00687A01">
          <w:rPr>
            <w:rFonts w:ascii="Calibri" w:hAnsi="Calibri"/>
          </w:rPr>
          <w:fldChar w:fldCharType="end"/>
        </w:r>
      </w:p>
    </w:sdtContent>
  </w:sdt>
  <w:p w14:paraId="183B9927" w14:textId="77777777" w:rsidR="006844B8" w:rsidRDefault="006844B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624439"/>
      <w:docPartObj>
        <w:docPartGallery w:val="Page Numbers (Bottom of Page)"/>
        <w:docPartUnique/>
      </w:docPartObj>
    </w:sdtPr>
    <w:sdtEndPr/>
    <w:sdtContent>
      <w:p w14:paraId="1B57192D" w14:textId="77777777" w:rsidR="006844B8" w:rsidRDefault="006844B8">
        <w:pPr>
          <w:pStyle w:val="Pieddepage"/>
          <w:jc w:val="right"/>
        </w:pPr>
      </w:p>
      <w:p w14:paraId="3F8F61B0" w14:textId="77777777" w:rsidR="006844B8" w:rsidRDefault="006844B8">
        <w:pPr>
          <w:pStyle w:val="Pieddepage"/>
          <w:jc w:val="right"/>
        </w:pPr>
      </w:p>
      <w:p w14:paraId="25A07A58" w14:textId="69E69095" w:rsidR="006844B8" w:rsidRDefault="006844B8">
        <w:pPr>
          <w:pStyle w:val="Pieddepage"/>
          <w:jc w:val="right"/>
        </w:pPr>
        <w:r>
          <w:rPr>
            <w:noProof/>
            <w:lang w:eastAsia="fr-CA"/>
          </w:rPr>
          <mc:AlternateContent>
            <mc:Choice Requires="wps">
              <w:drawing>
                <wp:anchor distT="0" distB="0" distL="114300" distR="114300" simplePos="0" relativeHeight="251659264" behindDoc="0" locked="0" layoutInCell="1" allowOverlap="1" wp14:anchorId="4D459BA4" wp14:editId="072F87EC">
                  <wp:simplePos x="0" y="0"/>
                  <wp:positionH relativeFrom="column">
                    <wp:posOffset>927364</wp:posOffset>
                  </wp:positionH>
                  <wp:positionV relativeFrom="paragraph">
                    <wp:posOffset>6350</wp:posOffset>
                  </wp:positionV>
                  <wp:extent cx="5698490" cy="469900"/>
                  <wp:effectExtent l="0" t="0" r="16510" b="6350"/>
                  <wp:wrapNone/>
                  <wp:docPr id="2" name="Zone de texte 2"/>
                  <wp:cNvGraphicFramePr/>
                  <a:graphic xmlns:a="http://schemas.openxmlformats.org/drawingml/2006/main">
                    <a:graphicData uri="http://schemas.microsoft.com/office/word/2010/wordprocessingShape">
                      <wps:wsp>
                        <wps:cNvSpPr txBox="1"/>
                        <wps:spPr>
                          <a:xfrm>
                            <a:off x="0" y="0"/>
                            <a:ext cx="5698490" cy="469900"/>
                          </a:xfrm>
                          <a:prstGeom prst="rect">
                            <a:avLst/>
                          </a:prstGeom>
                          <a:noFill/>
                          <a:ln>
                            <a:no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B6339A" w14:textId="29370B5D" w:rsidR="006844B8" w:rsidRPr="003D5F18" w:rsidRDefault="006844B8" w:rsidP="003404BA">
                              <w:pPr>
                                <w:spacing w:after="0"/>
                                <w:ind w:right="34"/>
                                <w:jc w:val="right"/>
                                <w:rPr>
                                  <w:rFonts w:ascii="Calibri" w:hAnsi="Calibri"/>
                                  <w:sz w:val="16"/>
                                  <w:szCs w:val="16"/>
                                  <w:vertAlign w:val="superscript"/>
                                </w:rPr>
                              </w:pPr>
                              <w:r>
                                <w:rPr>
                                  <w:rFonts w:ascii="Calibri" w:hAnsi="Calibri"/>
                                  <w:sz w:val="16"/>
                                  <w:szCs w:val="16"/>
                                </w:rPr>
                                <w:t>Ajustement des antihyperglycémiants ou de l’insuline et analyses de laboratoire pour le suivi du diabète de type 2</w:t>
                              </w:r>
                              <w:r>
                                <w:rPr>
                                  <w:rFonts w:ascii="Calibri" w:hAnsi="Calibri"/>
                                  <w:sz w:val="16"/>
                                </w:rPr>
                                <w:t>|</w:t>
                              </w:r>
                              <w:r w:rsidRPr="00C04813">
                                <w:rPr>
                                  <w:rFonts w:ascii="Calibri" w:hAnsi="Calibri"/>
                                  <w:sz w:val="16"/>
                                </w:rPr>
                                <w:t xml:space="preserve"> </w:t>
                              </w:r>
                              <w:r w:rsidRPr="00894DD4">
                                <w:rPr>
                                  <w:rFonts w:ascii="Calibri" w:hAnsi="Calibri"/>
                                  <w:b/>
                                  <w:sz w:val="16"/>
                                </w:rPr>
                                <w:t>INESSS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4D459BA4" id="_x0000_t202" coordsize="21600,21600" o:spt="202" path="m,l,21600r21600,l21600,xe">
                  <v:stroke joinstyle="miter"/>
                  <v:path gradientshapeok="t" o:connecttype="rect"/>
                </v:shapetype>
                <v:shape id="Zone de texte 2" o:spid="_x0000_s1027" type="#_x0000_t202" style="position:absolute;left:0;text-align:left;margin-left:73pt;margin-top:.5pt;width:448.7pt;height:3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" filled="f" stroked="f">
                  <v:textbox inset="0,0,0,0">
                    <w:txbxContent>
                      <w:p w14:paraId="75B6339A" w14:textId="29370B5D" w:rsidR="006844B8" w:rsidRPr="003D5F18" w:rsidRDefault="006844B8" w:rsidP="003404BA">
                        <w:pPr>
                          <w:spacing w:after="0"/>
                          <w:ind w:right="34"/>
                          <w:jc w:val="right"/>
                          <w:rPr>
                            <w:rFonts w:ascii="Calibri" w:hAnsi="Calibri"/>
                            <w:sz w:val="16"/>
                            <w:szCs w:val="16"/>
                            <w:vertAlign w:val="superscript"/>
                          </w:rPr>
                        </w:pPr>
                        <w:r>
                          <w:rPr>
                            <w:rFonts w:ascii="Calibri" w:hAnsi="Calibri"/>
                            <w:sz w:val="16"/>
                            <w:szCs w:val="16"/>
                          </w:rPr>
                          <w:t>Ajustement des antihyperglycémiants ou de l’insuline et analyses de laboratoire pour le suivi du diabète de type 2</w:t>
                        </w:r>
                        <w:r>
                          <w:rPr>
                            <w:rFonts w:ascii="Calibri" w:hAnsi="Calibri"/>
                            <w:sz w:val="16"/>
                          </w:rPr>
                          <w:t>|</w:t>
                        </w:r>
                        <w:r w:rsidRPr="00C04813">
                          <w:rPr>
                            <w:rFonts w:ascii="Calibri" w:hAnsi="Calibri"/>
                            <w:sz w:val="16"/>
                          </w:rPr>
                          <w:t xml:space="preserve"> </w:t>
                        </w:r>
                        <w:r w:rsidRPr="00894DD4">
                          <w:rPr>
                            <w:rFonts w:ascii="Calibri" w:hAnsi="Calibri"/>
                            <w:b/>
                            <w:sz w:val="16"/>
                          </w:rPr>
                          <w:t>INESSS</w:t>
                        </w:r>
                      </w:p>
                    </w:txbxContent>
                  </v:textbox>
                </v:shape>
              </w:pict>
            </mc:Fallback>
          </mc:AlternateContent>
        </w:r>
        <w:r w:rsidRPr="003404BA">
          <w:rPr>
            <w:rFonts w:ascii="Calibri" w:hAnsi="Calibri"/>
          </w:rPr>
          <w:fldChar w:fldCharType="begin"/>
        </w:r>
        <w:r w:rsidRPr="003404BA">
          <w:rPr>
            <w:rFonts w:ascii="Calibri" w:hAnsi="Calibri"/>
          </w:rPr>
          <w:instrText>PAGE   \* MERGEFORMAT</w:instrText>
        </w:r>
        <w:r w:rsidRPr="003404BA">
          <w:rPr>
            <w:rFonts w:ascii="Calibri" w:hAnsi="Calibri"/>
          </w:rPr>
          <w:fldChar w:fldCharType="separate"/>
        </w:r>
        <w:r w:rsidR="005075CC" w:rsidRPr="005075CC">
          <w:rPr>
            <w:rFonts w:ascii="Calibri" w:hAnsi="Calibri"/>
            <w:noProof/>
            <w:lang w:val="fr-FR"/>
          </w:rPr>
          <w:t>1</w:t>
        </w:r>
        <w:r w:rsidRPr="003404BA">
          <w:rPr>
            <w:rFonts w:ascii="Calibri" w:hAnsi="Calibri"/>
          </w:rPr>
          <w:fldChar w:fldCharType="end"/>
        </w:r>
      </w:p>
    </w:sdtContent>
  </w:sdt>
  <w:p w14:paraId="61FF11E4" w14:textId="481D4302" w:rsidR="006844B8" w:rsidRPr="00403527" w:rsidRDefault="006844B8" w:rsidP="0040352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EEAEC" w14:textId="77777777" w:rsidR="00F33158" w:rsidRDefault="00F33158" w:rsidP="001F59A3">
      <w:pPr>
        <w:spacing w:after="0" w:line="240" w:lineRule="auto"/>
      </w:pPr>
      <w:r>
        <w:separator/>
      </w:r>
    </w:p>
  </w:footnote>
  <w:footnote w:type="continuationSeparator" w:id="0">
    <w:p w14:paraId="3D1552EF" w14:textId="77777777" w:rsidR="00F33158" w:rsidRDefault="00F33158" w:rsidP="001F59A3">
      <w:pPr>
        <w:spacing w:after="0" w:line="240" w:lineRule="auto"/>
      </w:pPr>
      <w:r>
        <w:continuationSeparator/>
      </w:r>
    </w:p>
  </w:footnote>
  <w:footnote w:id="1">
    <w:p w14:paraId="424AAB89" w14:textId="505A2C12" w:rsidR="006844B8" w:rsidRPr="001F44CB" w:rsidRDefault="006844B8">
      <w:pPr>
        <w:pStyle w:val="Notedebasdepage"/>
        <w:rPr>
          <w:rFonts w:ascii="Calibri" w:hAnsi="Calibri"/>
          <w:sz w:val="16"/>
          <w:szCs w:val="16"/>
        </w:rPr>
      </w:pPr>
      <w:r w:rsidRPr="001F44CB">
        <w:rPr>
          <w:rStyle w:val="Appelnotedebasdep"/>
          <w:rFonts w:ascii="Calibri" w:hAnsi="Calibri"/>
          <w:sz w:val="16"/>
          <w:szCs w:val="16"/>
        </w:rPr>
        <w:footnoteRef/>
      </w:r>
      <w:r w:rsidRPr="001F44CB">
        <w:rPr>
          <w:rFonts w:ascii="Calibri" w:hAnsi="Calibri"/>
          <w:sz w:val="16"/>
          <w:szCs w:val="16"/>
        </w:rPr>
        <w:t xml:space="preserve"> Le masculin est utilisé sans préjudice et seulement pour faciliter la lecture.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EA639EC"/>
    <w:lvl w:ilvl="0">
      <w:start w:val="1"/>
      <w:numFmt w:val="bullet"/>
      <w:pStyle w:val="Listepuces2"/>
      <w:lvlText w:val="o"/>
      <w:lvlJc w:val="left"/>
      <w:pPr>
        <w:ind w:left="1800" w:hanging="360"/>
      </w:pPr>
      <w:rPr>
        <w:rFonts w:ascii="Courier New" w:hAnsi="Courier New" w:hint="default"/>
      </w:rPr>
    </w:lvl>
  </w:abstractNum>
  <w:abstractNum w:abstractNumId="1">
    <w:nsid w:val="01425D19"/>
    <w:multiLevelType w:val="hybridMultilevel"/>
    <w:tmpl w:val="AA761524"/>
    <w:lvl w:ilvl="0" w:tplc="0C0C0005">
      <w:start w:val="1"/>
      <w:numFmt w:val="bullet"/>
      <w:lvlText w:val=""/>
      <w:lvlJc w:val="left"/>
      <w:pPr>
        <w:ind w:left="720" w:hanging="360"/>
      </w:pPr>
      <w:rPr>
        <w:rFonts w:ascii="Wingdings" w:hAnsi="Wingdings" w:hint="default"/>
      </w:rPr>
    </w:lvl>
    <w:lvl w:ilvl="1" w:tplc="0C0C0005">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91802AF"/>
    <w:multiLevelType w:val="hybridMultilevel"/>
    <w:tmpl w:val="68F85E8A"/>
    <w:lvl w:ilvl="0" w:tplc="0C0C0005">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nsid w:val="0FAE39A1"/>
    <w:multiLevelType w:val="hybridMultilevel"/>
    <w:tmpl w:val="41C46664"/>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4">
    <w:nsid w:val="12881E71"/>
    <w:multiLevelType w:val="hybridMultilevel"/>
    <w:tmpl w:val="243A3CB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nsid w:val="138637BD"/>
    <w:multiLevelType w:val="hybridMultilevel"/>
    <w:tmpl w:val="2B9419D4"/>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5DC3FBC"/>
    <w:multiLevelType w:val="hybridMultilevel"/>
    <w:tmpl w:val="7868AE88"/>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7">
    <w:nsid w:val="17750F2D"/>
    <w:multiLevelType w:val="hybridMultilevel"/>
    <w:tmpl w:val="631A5A1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nsid w:val="18232009"/>
    <w:multiLevelType w:val="hybridMultilevel"/>
    <w:tmpl w:val="16C6152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
    <w:nsid w:val="282E3228"/>
    <w:multiLevelType w:val="hybridMultilevel"/>
    <w:tmpl w:val="FFE46D56"/>
    <w:lvl w:ilvl="0" w:tplc="E74E34A0">
      <w:start w:val="5"/>
      <w:numFmt w:val="bullet"/>
      <w:pStyle w:val="TBpuces"/>
      <w:lvlText w:val="-"/>
      <w:lvlJc w:val="left"/>
      <w:pPr>
        <w:ind w:left="720" w:hanging="360"/>
      </w:pPr>
      <w:rPr>
        <w:rFonts w:ascii="Arial (W1)" w:eastAsia="Times New Roman" w:hAnsi="Arial (W1)"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30817C76"/>
    <w:multiLevelType w:val="hybridMultilevel"/>
    <w:tmpl w:val="365A8E0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nsid w:val="318913BC"/>
    <w:multiLevelType w:val="hybridMultilevel"/>
    <w:tmpl w:val="A83C87A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nsid w:val="31D72F40"/>
    <w:multiLevelType w:val="hybridMultilevel"/>
    <w:tmpl w:val="B3D8F6CA"/>
    <w:lvl w:ilvl="0" w:tplc="0C0C0005">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3">
    <w:nsid w:val="3750323E"/>
    <w:multiLevelType w:val="hybridMultilevel"/>
    <w:tmpl w:val="D440445C"/>
    <w:lvl w:ilvl="0" w:tplc="00D0A490">
      <w:start w:val="1"/>
      <w:numFmt w:val="bullet"/>
      <w:pStyle w:val="TBpuces2"/>
      <w:lvlText w:val=""/>
      <w:lvlJc w:val="left"/>
      <w:pPr>
        <w:ind w:left="144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83F0F4B"/>
    <w:multiLevelType w:val="hybridMultilevel"/>
    <w:tmpl w:val="39E439D6"/>
    <w:lvl w:ilvl="0" w:tplc="49A01222">
      <w:start w:val="1"/>
      <w:numFmt w:val="upperLetter"/>
      <w:pStyle w:val="Listenumros"/>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3EBB5EEB"/>
    <w:multiLevelType w:val="hybridMultilevel"/>
    <w:tmpl w:val="1FD45CF4"/>
    <w:lvl w:ilvl="0" w:tplc="556A1C78">
      <w:start w:val="1"/>
      <w:numFmt w:val="bullet"/>
      <w:lvlText w:val="o"/>
      <w:lvlJc w:val="left"/>
      <w:pPr>
        <w:ind w:left="2421" w:hanging="360"/>
      </w:pPr>
      <w:rPr>
        <w:rFonts w:ascii="Symbol" w:hAnsi="Symbol" w:cs="Courier New" w:hint="default"/>
        <w:sz w:val="14"/>
      </w:rPr>
    </w:lvl>
    <w:lvl w:ilvl="1" w:tplc="0C0C0003" w:tentative="1">
      <w:start w:val="1"/>
      <w:numFmt w:val="bullet"/>
      <w:lvlText w:val="o"/>
      <w:lvlJc w:val="left"/>
      <w:pPr>
        <w:ind w:left="3141" w:hanging="360"/>
      </w:pPr>
      <w:rPr>
        <w:rFonts w:ascii="Courier New" w:hAnsi="Courier New" w:cs="Courier New" w:hint="default"/>
      </w:rPr>
    </w:lvl>
    <w:lvl w:ilvl="2" w:tplc="0C0C0005" w:tentative="1">
      <w:start w:val="1"/>
      <w:numFmt w:val="bullet"/>
      <w:lvlText w:val=""/>
      <w:lvlJc w:val="left"/>
      <w:pPr>
        <w:ind w:left="3861" w:hanging="360"/>
      </w:pPr>
      <w:rPr>
        <w:rFonts w:ascii="Wingdings" w:hAnsi="Wingdings" w:hint="default"/>
      </w:rPr>
    </w:lvl>
    <w:lvl w:ilvl="3" w:tplc="0C0C0001" w:tentative="1">
      <w:start w:val="1"/>
      <w:numFmt w:val="bullet"/>
      <w:lvlText w:val=""/>
      <w:lvlJc w:val="left"/>
      <w:pPr>
        <w:ind w:left="4581" w:hanging="360"/>
      </w:pPr>
      <w:rPr>
        <w:rFonts w:ascii="Symbol" w:hAnsi="Symbol" w:hint="default"/>
      </w:rPr>
    </w:lvl>
    <w:lvl w:ilvl="4" w:tplc="0C0C0003" w:tentative="1">
      <w:start w:val="1"/>
      <w:numFmt w:val="bullet"/>
      <w:lvlText w:val="o"/>
      <w:lvlJc w:val="left"/>
      <w:pPr>
        <w:ind w:left="5301" w:hanging="360"/>
      </w:pPr>
      <w:rPr>
        <w:rFonts w:ascii="Courier New" w:hAnsi="Courier New" w:cs="Courier New" w:hint="default"/>
      </w:rPr>
    </w:lvl>
    <w:lvl w:ilvl="5" w:tplc="0C0C0005" w:tentative="1">
      <w:start w:val="1"/>
      <w:numFmt w:val="bullet"/>
      <w:lvlText w:val=""/>
      <w:lvlJc w:val="left"/>
      <w:pPr>
        <w:ind w:left="6021" w:hanging="360"/>
      </w:pPr>
      <w:rPr>
        <w:rFonts w:ascii="Wingdings" w:hAnsi="Wingdings" w:hint="default"/>
      </w:rPr>
    </w:lvl>
    <w:lvl w:ilvl="6" w:tplc="0C0C0001" w:tentative="1">
      <w:start w:val="1"/>
      <w:numFmt w:val="bullet"/>
      <w:lvlText w:val=""/>
      <w:lvlJc w:val="left"/>
      <w:pPr>
        <w:ind w:left="6741" w:hanging="360"/>
      </w:pPr>
      <w:rPr>
        <w:rFonts w:ascii="Symbol" w:hAnsi="Symbol" w:hint="default"/>
      </w:rPr>
    </w:lvl>
    <w:lvl w:ilvl="7" w:tplc="0C0C0003" w:tentative="1">
      <w:start w:val="1"/>
      <w:numFmt w:val="bullet"/>
      <w:lvlText w:val="o"/>
      <w:lvlJc w:val="left"/>
      <w:pPr>
        <w:ind w:left="7461" w:hanging="360"/>
      </w:pPr>
      <w:rPr>
        <w:rFonts w:ascii="Courier New" w:hAnsi="Courier New" w:cs="Courier New" w:hint="default"/>
      </w:rPr>
    </w:lvl>
    <w:lvl w:ilvl="8" w:tplc="0C0C0005" w:tentative="1">
      <w:start w:val="1"/>
      <w:numFmt w:val="bullet"/>
      <w:lvlText w:val=""/>
      <w:lvlJc w:val="left"/>
      <w:pPr>
        <w:ind w:left="8181" w:hanging="360"/>
      </w:pPr>
      <w:rPr>
        <w:rFonts w:ascii="Wingdings" w:hAnsi="Wingdings" w:hint="default"/>
      </w:rPr>
    </w:lvl>
  </w:abstractNum>
  <w:abstractNum w:abstractNumId="16">
    <w:nsid w:val="4A1D0B1F"/>
    <w:multiLevelType w:val="hybridMultilevel"/>
    <w:tmpl w:val="450439E8"/>
    <w:lvl w:ilvl="0" w:tplc="9ADEDA6C">
      <w:start w:val="1"/>
      <w:numFmt w:val="bullet"/>
      <w:pStyle w:val="Listepuces"/>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nsid w:val="4AE1660B"/>
    <w:multiLevelType w:val="hybridMultilevel"/>
    <w:tmpl w:val="E56E2AA6"/>
    <w:lvl w:ilvl="0" w:tplc="0C0C0005">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8">
    <w:nsid w:val="530B157D"/>
    <w:multiLevelType w:val="hybridMultilevel"/>
    <w:tmpl w:val="9BF215CE"/>
    <w:lvl w:ilvl="0" w:tplc="059A3982">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9">
    <w:nsid w:val="55E042CB"/>
    <w:multiLevelType w:val="hybridMultilevel"/>
    <w:tmpl w:val="FDF08656"/>
    <w:lvl w:ilvl="0" w:tplc="72220F80">
      <w:start w:val="1"/>
      <w:numFmt w:val="decimal"/>
      <w:lvlText w:val="%1."/>
      <w:lvlJc w:val="left"/>
      <w:pPr>
        <w:ind w:left="1069" w:hanging="360"/>
      </w:pPr>
      <w:rPr>
        <w:rFonts w:hint="default"/>
      </w:r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20">
    <w:nsid w:val="566D4DD8"/>
    <w:multiLevelType w:val="hybridMultilevel"/>
    <w:tmpl w:val="4E52F816"/>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5F89583B"/>
    <w:multiLevelType w:val="hybridMultilevel"/>
    <w:tmpl w:val="287C8DCC"/>
    <w:lvl w:ilvl="0" w:tplc="0C0C0005">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2">
    <w:nsid w:val="66162F0D"/>
    <w:multiLevelType w:val="hybridMultilevel"/>
    <w:tmpl w:val="77B2601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674E717E"/>
    <w:multiLevelType w:val="hybridMultilevel"/>
    <w:tmpl w:val="83B8B100"/>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4">
    <w:nsid w:val="6D39005C"/>
    <w:multiLevelType w:val="hybridMultilevel"/>
    <w:tmpl w:val="A29E0060"/>
    <w:lvl w:ilvl="0" w:tplc="DBC8368A">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5">
    <w:nsid w:val="6D4A79EB"/>
    <w:multiLevelType w:val="hybridMultilevel"/>
    <w:tmpl w:val="4EEC1E86"/>
    <w:lvl w:ilvl="0" w:tplc="5CCA21D2">
      <w:start w:val="1"/>
      <w:numFmt w:val="bullet"/>
      <w:pStyle w:val="MSSSListepucesespaceavan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48F6D2F"/>
    <w:multiLevelType w:val="hybridMultilevel"/>
    <w:tmpl w:val="9A3692BC"/>
    <w:lvl w:ilvl="0" w:tplc="A58EA09C">
      <w:start w:val="1"/>
      <w:numFmt w:val="bullet"/>
      <w:lvlText w:val=""/>
      <w:lvlJc w:val="left"/>
      <w:pPr>
        <w:ind w:left="720" w:hanging="360"/>
      </w:pPr>
      <w:rPr>
        <w:rFonts w:ascii="Wingdings" w:hAnsi="Wingdings" w:hint="default"/>
        <w:color w:val="auto"/>
        <w:sz w:val="2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7B177B16"/>
    <w:multiLevelType w:val="hybridMultilevel"/>
    <w:tmpl w:val="7B583C24"/>
    <w:lvl w:ilvl="0" w:tplc="0C0C0001">
      <w:start w:val="1"/>
      <w:numFmt w:val="bullet"/>
      <w:lvlText w:val=""/>
      <w:lvlJc w:val="left"/>
      <w:pPr>
        <w:ind w:left="1488" w:hanging="360"/>
      </w:pPr>
      <w:rPr>
        <w:rFonts w:ascii="Symbol" w:hAnsi="Symbol" w:hint="default"/>
      </w:rPr>
    </w:lvl>
    <w:lvl w:ilvl="1" w:tplc="0C0C0003" w:tentative="1">
      <w:start w:val="1"/>
      <w:numFmt w:val="bullet"/>
      <w:lvlText w:val="o"/>
      <w:lvlJc w:val="left"/>
      <w:pPr>
        <w:ind w:left="2208" w:hanging="360"/>
      </w:pPr>
      <w:rPr>
        <w:rFonts w:ascii="Courier New" w:hAnsi="Courier New" w:cs="Courier New" w:hint="default"/>
      </w:rPr>
    </w:lvl>
    <w:lvl w:ilvl="2" w:tplc="0C0C0005" w:tentative="1">
      <w:start w:val="1"/>
      <w:numFmt w:val="bullet"/>
      <w:lvlText w:val=""/>
      <w:lvlJc w:val="left"/>
      <w:pPr>
        <w:ind w:left="2928" w:hanging="360"/>
      </w:pPr>
      <w:rPr>
        <w:rFonts w:ascii="Wingdings" w:hAnsi="Wingdings" w:hint="default"/>
      </w:rPr>
    </w:lvl>
    <w:lvl w:ilvl="3" w:tplc="0C0C0001" w:tentative="1">
      <w:start w:val="1"/>
      <w:numFmt w:val="bullet"/>
      <w:lvlText w:val=""/>
      <w:lvlJc w:val="left"/>
      <w:pPr>
        <w:ind w:left="3648" w:hanging="360"/>
      </w:pPr>
      <w:rPr>
        <w:rFonts w:ascii="Symbol" w:hAnsi="Symbol" w:hint="default"/>
      </w:rPr>
    </w:lvl>
    <w:lvl w:ilvl="4" w:tplc="0C0C0003" w:tentative="1">
      <w:start w:val="1"/>
      <w:numFmt w:val="bullet"/>
      <w:lvlText w:val="o"/>
      <w:lvlJc w:val="left"/>
      <w:pPr>
        <w:ind w:left="4368" w:hanging="360"/>
      </w:pPr>
      <w:rPr>
        <w:rFonts w:ascii="Courier New" w:hAnsi="Courier New" w:cs="Courier New" w:hint="default"/>
      </w:rPr>
    </w:lvl>
    <w:lvl w:ilvl="5" w:tplc="0C0C0005" w:tentative="1">
      <w:start w:val="1"/>
      <w:numFmt w:val="bullet"/>
      <w:lvlText w:val=""/>
      <w:lvlJc w:val="left"/>
      <w:pPr>
        <w:ind w:left="5088" w:hanging="360"/>
      </w:pPr>
      <w:rPr>
        <w:rFonts w:ascii="Wingdings" w:hAnsi="Wingdings" w:hint="default"/>
      </w:rPr>
    </w:lvl>
    <w:lvl w:ilvl="6" w:tplc="0C0C0001" w:tentative="1">
      <w:start w:val="1"/>
      <w:numFmt w:val="bullet"/>
      <w:lvlText w:val=""/>
      <w:lvlJc w:val="left"/>
      <w:pPr>
        <w:ind w:left="5808" w:hanging="360"/>
      </w:pPr>
      <w:rPr>
        <w:rFonts w:ascii="Symbol" w:hAnsi="Symbol" w:hint="default"/>
      </w:rPr>
    </w:lvl>
    <w:lvl w:ilvl="7" w:tplc="0C0C0003" w:tentative="1">
      <w:start w:val="1"/>
      <w:numFmt w:val="bullet"/>
      <w:lvlText w:val="o"/>
      <w:lvlJc w:val="left"/>
      <w:pPr>
        <w:ind w:left="6528" w:hanging="360"/>
      </w:pPr>
      <w:rPr>
        <w:rFonts w:ascii="Courier New" w:hAnsi="Courier New" w:cs="Courier New" w:hint="default"/>
      </w:rPr>
    </w:lvl>
    <w:lvl w:ilvl="8" w:tplc="0C0C0005" w:tentative="1">
      <w:start w:val="1"/>
      <w:numFmt w:val="bullet"/>
      <w:lvlText w:val=""/>
      <w:lvlJc w:val="left"/>
      <w:pPr>
        <w:ind w:left="7248" w:hanging="360"/>
      </w:pPr>
      <w:rPr>
        <w:rFonts w:ascii="Wingdings" w:hAnsi="Wingdings" w:hint="default"/>
      </w:rPr>
    </w:lvl>
  </w:abstractNum>
  <w:abstractNum w:abstractNumId="28">
    <w:nsid w:val="7C731395"/>
    <w:multiLevelType w:val="hybridMultilevel"/>
    <w:tmpl w:val="DBA49DDE"/>
    <w:lvl w:ilvl="0" w:tplc="0C0C0005">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16"/>
  </w:num>
  <w:num w:numId="2">
    <w:abstractNumId w:val="14"/>
  </w:num>
  <w:num w:numId="3">
    <w:abstractNumId w:val="0"/>
  </w:num>
  <w:num w:numId="4">
    <w:abstractNumId w:val="9"/>
  </w:num>
  <w:num w:numId="5">
    <w:abstractNumId w:val="13"/>
  </w:num>
  <w:num w:numId="6">
    <w:abstractNumId w:val="25"/>
  </w:num>
  <w:num w:numId="7">
    <w:abstractNumId w:val="12"/>
  </w:num>
  <w:num w:numId="8">
    <w:abstractNumId w:val="17"/>
  </w:num>
  <w:num w:numId="9">
    <w:abstractNumId w:val="26"/>
  </w:num>
  <w:num w:numId="10">
    <w:abstractNumId w:val="5"/>
  </w:num>
  <w:num w:numId="11">
    <w:abstractNumId w:val="21"/>
  </w:num>
  <w:num w:numId="12">
    <w:abstractNumId w:val="20"/>
  </w:num>
  <w:num w:numId="13">
    <w:abstractNumId w:val="1"/>
  </w:num>
  <w:num w:numId="14">
    <w:abstractNumId w:val="28"/>
  </w:num>
  <w:num w:numId="15">
    <w:abstractNumId w:val="22"/>
  </w:num>
  <w:num w:numId="16">
    <w:abstractNumId w:val="2"/>
  </w:num>
  <w:num w:numId="17">
    <w:abstractNumId w:val="19"/>
  </w:num>
  <w:num w:numId="18">
    <w:abstractNumId w:val="24"/>
  </w:num>
  <w:num w:numId="19">
    <w:abstractNumId w:val="18"/>
  </w:num>
  <w:num w:numId="20">
    <w:abstractNumId w:val="4"/>
  </w:num>
  <w:num w:numId="21">
    <w:abstractNumId w:val="7"/>
  </w:num>
  <w:num w:numId="22">
    <w:abstractNumId w:val="6"/>
  </w:num>
  <w:num w:numId="23">
    <w:abstractNumId w:val="8"/>
  </w:num>
  <w:num w:numId="24">
    <w:abstractNumId w:val="3"/>
  </w:num>
  <w:num w:numId="25">
    <w:abstractNumId w:val="27"/>
  </w:num>
  <w:num w:numId="26">
    <w:abstractNumId w:val="15"/>
  </w:num>
  <w:num w:numId="27">
    <w:abstractNumId w:val="11"/>
  </w:num>
  <w:num w:numId="28">
    <w:abstractNumId w:val="10"/>
  </w:num>
  <w:num w:numId="2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formatting="1" w:enforcement="1" w:cryptProviderType="rsaFull" w:cryptAlgorithmClass="hash" w:cryptAlgorithmType="typeAny" w:cryptAlgorithmSid="4" w:cryptSpinCount="100000" w:hash="x5haASuaug7JA/GFtEi7LXGNg9M=" w:salt="EjCjDJWdzd7bb+i/F3q5rA=="/>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63C"/>
    <w:rsid w:val="00000419"/>
    <w:rsid w:val="000026A1"/>
    <w:rsid w:val="00003598"/>
    <w:rsid w:val="00006453"/>
    <w:rsid w:val="0001105D"/>
    <w:rsid w:val="000138FB"/>
    <w:rsid w:val="00014ED7"/>
    <w:rsid w:val="00015CD4"/>
    <w:rsid w:val="00024D60"/>
    <w:rsid w:val="00027BF9"/>
    <w:rsid w:val="000311E4"/>
    <w:rsid w:val="0003308E"/>
    <w:rsid w:val="0003340C"/>
    <w:rsid w:val="00035786"/>
    <w:rsid w:val="00042F8F"/>
    <w:rsid w:val="000466C6"/>
    <w:rsid w:val="00047306"/>
    <w:rsid w:val="00052FBB"/>
    <w:rsid w:val="00053EDB"/>
    <w:rsid w:val="00060665"/>
    <w:rsid w:val="000635C4"/>
    <w:rsid w:val="00071B73"/>
    <w:rsid w:val="00080722"/>
    <w:rsid w:val="000860A7"/>
    <w:rsid w:val="00092303"/>
    <w:rsid w:val="00097F04"/>
    <w:rsid w:val="000A2445"/>
    <w:rsid w:val="000A663E"/>
    <w:rsid w:val="000B6C0A"/>
    <w:rsid w:val="000B7F67"/>
    <w:rsid w:val="000C52A8"/>
    <w:rsid w:val="000D4F8F"/>
    <w:rsid w:val="000D6357"/>
    <w:rsid w:val="000E10B9"/>
    <w:rsid w:val="000E1ABC"/>
    <w:rsid w:val="000E2725"/>
    <w:rsid w:val="000E6E14"/>
    <w:rsid w:val="000F26A1"/>
    <w:rsid w:val="000F35A7"/>
    <w:rsid w:val="000F4F33"/>
    <w:rsid w:val="000F6D22"/>
    <w:rsid w:val="001031CC"/>
    <w:rsid w:val="00103A33"/>
    <w:rsid w:val="00107D7A"/>
    <w:rsid w:val="00110856"/>
    <w:rsid w:val="00113F4D"/>
    <w:rsid w:val="00114255"/>
    <w:rsid w:val="00121FCE"/>
    <w:rsid w:val="00122849"/>
    <w:rsid w:val="00125672"/>
    <w:rsid w:val="001315E1"/>
    <w:rsid w:val="00132EB9"/>
    <w:rsid w:val="0014189E"/>
    <w:rsid w:val="00142276"/>
    <w:rsid w:val="001465BC"/>
    <w:rsid w:val="0015468D"/>
    <w:rsid w:val="0016493E"/>
    <w:rsid w:val="001657D4"/>
    <w:rsid w:val="00173A35"/>
    <w:rsid w:val="00174613"/>
    <w:rsid w:val="00176BD4"/>
    <w:rsid w:val="00181C61"/>
    <w:rsid w:val="00184FCF"/>
    <w:rsid w:val="001907EC"/>
    <w:rsid w:val="001917FF"/>
    <w:rsid w:val="00193761"/>
    <w:rsid w:val="001942EE"/>
    <w:rsid w:val="00197E4C"/>
    <w:rsid w:val="001A1973"/>
    <w:rsid w:val="001A1ADE"/>
    <w:rsid w:val="001A4852"/>
    <w:rsid w:val="001B151A"/>
    <w:rsid w:val="001B317F"/>
    <w:rsid w:val="001B4029"/>
    <w:rsid w:val="001B49A2"/>
    <w:rsid w:val="001B6BB4"/>
    <w:rsid w:val="001C06EC"/>
    <w:rsid w:val="001C242C"/>
    <w:rsid w:val="001C3B8B"/>
    <w:rsid w:val="001C6715"/>
    <w:rsid w:val="001C6FBD"/>
    <w:rsid w:val="001D180A"/>
    <w:rsid w:val="001D1AFD"/>
    <w:rsid w:val="001D1C1C"/>
    <w:rsid w:val="001D450B"/>
    <w:rsid w:val="001D479D"/>
    <w:rsid w:val="001D631B"/>
    <w:rsid w:val="001D7B87"/>
    <w:rsid w:val="001E3299"/>
    <w:rsid w:val="001E3BC7"/>
    <w:rsid w:val="001E67E5"/>
    <w:rsid w:val="001E776F"/>
    <w:rsid w:val="001F44CB"/>
    <w:rsid w:val="001F59A3"/>
    <w:rsid w:val="001F5CE7"/>
    <w:rsid w:val="0020177F"/>
    <w:rsid w:val="00202C51"/>
    <w:rsid w:val="00205CBF"/>
    <w:rsid w:val="00206EEE"/>
    <w:rsid w:val="00207861"/>
    <w:rsid w:val="0021047F"/>
    <w:rsid w:val="00213B91"/>
    <w:rsid w:val="002150BF"/>
    <w:rsid w:val="0022154E"/>
    <w:rsid w:val="002227F6"/>
    <w:rsid w:val="002272E1"/>
    <w:rsid w:val="002317FE"/>
    <w:rsid w:val="002318FD"/>
    <w:rsid w:val="0023439F"/>
    <w:rsid w:val="00236D83"/>
    <w:rsid w:val="0024320A"/>
    <w:rsid w:val="00245018"/>
    <w:rsid w:val="0025075B"/>
    <w:rsid w:val="0025406A"/>
    <w:rsid w:val="00254D4C"/>
    <w:rsid w:val="00271694"/>
    <w:rsid w:val="00275289"/>
    <w:rsid w:val="00275570"/>
    <w:rsid w:val="00277632"/>
    <w:rsid w:val="002868EA"/>
    <w:rsid w:val="00287C94"/>
    <w:rsid w:val="00295C86"/>
    <w:rsid w:val="002A3A90"/>
    <w:rsid w:val="002A4ECD"/>
    <w:rsid w:val="002A632C"/>
    <w:rsid w:val="002A749E"/>
    <w:rsid w:val="002B5216"/>
    <w:rsid w:val="002B7914"/>
    <w:rsid w:val="002C15EF"/>
    <w:rsid w:val="002C2C76"/>
    <w:rsid w:val="002C3061"/>
    <w:rsid w:val="002C3ED4"/>
    <w:rsid w:val="002C7FD2"/>
    <w:rsid w:val="002D4CB1"/>
    <w:rsid w:val="002D7293"/>
    <w:rsid w:val="002D74BC"/>
    <w:rsid w:val="002E51BA"/>
    <w:rsid w:val="002E55C0"/>
    <w:rsid w:val="003000D4"/>
    <w:rsid w:val="003062FC"/>
    <w:rsid w:val="003065C3"/>
    <w:rsid w:val="00313A24"/>
    <w:rsid w:val="00313F59"/>
    <w:rsid w:val="003153AE"/>
    <w:rsid w:val="003217F0"/>
    <w:rsid w:val="003257E5"/>
    <w:rsid w:val="00327383"/>
    <w:rsid w:val="00335F3B"/>
    <w:rsid w:val="003404BA"/>
    <w:rsid w:val="00341DA9"/>
    <w:rsid w:val="0034235F"/>
    <w:rsid w:val="00342931"/>
    <w:rsid w:val="003433A0"/>
    <w:rsid w:val="003434FF"/>
    <w:rsid w:val="00343AF7"/>
    <w:rsid w:val="003531FA"/>
    <w:rsid w:val="00353FA4"/>
    <w:rsid w:val="003542BF"/>
    <w:rsid w:val="00354C5D"/>
    <w:rsid w:val="00355D6A"/>
    <w:rsid w:val="00360097"/>
    <w:rsid w:val="00363150"/>
    <w:rsid w:val="00363E4E"/>
    <w:rsid w:val="003642A1"/>
    <w:rsid w:val="00364F6F"/>
    <w:rsid w:val="00365D5F"/>
    <w:rsid w:val="00365E26"/>
    <w:rsid w:val="00367614"/>
    <w:rsid w:val="0037519B"/>
    <w:rsid w:val="003826B3"/>
    <w:rsid w:val="00387563"/>
    <w:rsid w:val="00393FC6"/>
    <w:rsid w:val="00394408"/>
    <w:rsid w:val="003A146A"/>
    <w:rsid w:val="003B06AB"/>
    <w:rsid w:val="003B0EA2"/>
    <w:rsid w:val="003B3093"/>
    <w:rsid w:val="003C0604"/>
    <w:rsid w:val="003C1B32"/>
    <w:rsid w:val="003C3609"/>
    <w:rsid w:val="003D23F7"/>
    <w:rsid w:val="003D2554"/>
    <w:rsid w:val="003D5D50"/>
    <w:rsid w:val="003D5F18"/>
    <w:rsid w:val="003D6E70"/>
    <w:rsid w:val="003D75FD"/>
    <w:rsid w:val="003E0EA0"/>
    <w:rsid w:val="003E258F"/>
    <w:rsid w:val="003E4035"/>
    <w:rsid w:val="003E500E"/>
    <w:rsid w:val="003F0313"/>
    <w:rsid w:val="003F0E09"/>
    <w:rsid w:val="003F3543"/>
    <w:rsid w:val="003F6B60"/>
    <w:rsid w:val="003F6EAD"/>
    <w:rsid w:val="003F6FBB"/>
    <w:rsid w:val="00403527"/>
    <w:rsid w:val="004050AD"/>
    <w:rsid w:val="004104F5"/>
    <w:rsid w:val="00413C63"/>
    <w:rsid w:val="004150A2"/>
    <w:rsid w:val="00417D30"/>
    <w:rsid w:val="0042171A"/>
    <w:rsid w:val="00421DB9"/>
    <w:rsid w:val="00424788"/>
    <w:rsid w:val="00424DC5"/>
    <w:rsid w:val="00424DEB"/>
    <w:rsid w:val="0043518F"/>
    <w:rsid w:val="00435747"/>
    <w:rsid w:val="004402E0"/>
    <w:rsid w:val="00441876"/>
    <w:rsid w:val="00452E10"/>
    <w:rsid w:val="00460A7D"/>
    <w:rsid w:val="00461440"/>
    <w:rsid w:val="00467030"/>
    <w:rsid w:val="004670C5"/>
    <w:rsid w:val="004724BE"/>
    <w:rsid w:val="00490258"/>
    <w:rsid w:val="004904B0"/>
    <w:rsid w:val="0049280B"/>
    <w:rsid w:val="0049504C"/>
    <w:rsid w:val="004A2099"/>
    <w:rsid w:val="004A4BB9"/>
    <w:rsid w:val="004B2518"/>
    <w:rsid w:val="004B4284"/>
    <w:rsid w:val="004B5FEF"/>
    <w:rsid w:val="004B6631"/>
    <w:rsid w:val="004C1E64"/>
    <w:rsid w:val="004C652F"/>
    <w:rsid w:val="004C6856"/>
    <w:rsid w:val="004C7AE6"/>
    <w:rsid w:val="004C7F48"/>
    <w:rsid w:val="004D2E7E"/>
    <w:rsid w:val="004D4B26"/>
    <w:rsid w:val="004D5263"/>
    <w:rsid w:val="004D58DC"/>
    <w:rsid w:val="004D6576"/>
    <w:rsid w:val="004E0C6E"/>
    <w:rsid w:val="004E260F"/>
    <w:rsid w:val="004E73A9"/>
    <w:rsid w:val="004F7E28"/>
    <w:rsid w:val="00501803"/>
    <w:rsid w:val="005075CC"/>
    <w:rsid w:val="00513371"/>
    <w:rsid w:val="00514866"/>
    <w:rsid w:val="00521051"/>
    <w:rsid w:val="005253F0"/>
    <w:rsid w:val="00525594"/>
    <w:rsid w:val="00531F98"/>
    <w:rsid w:val="00536DE8"/>
    <w:rsid w:val="005414ED"/>
    <w:rsid w:val="00542DFC"/>
    <w:rsid w:val="005458D8"/>
    <w:rsid w:val="00545D52"/>
    <w:rsid w:val="005473D7"/>
    <w:rsid w:val="00551958"/>
    <w:rsid w:val="0055289A"/>
    <w:rsid w:val="005549A2"/>
    <w:rsid w:val="00561A57"/>
    <w:rsid w:val="00564086"/>
    <w:rsid w:val="00577BBE"/>
    <w:rsid w:val="005837E3"/>
    <w:rsid w:val="00585507"/>
    <w:rsid w:val="00590EC2"/>
    <w:rsid w:val="005915E1"/>
    <w:rsid w:val="005932CC"/>
    <w:rsid w:val="00596C04"/>
    <w:rsid w:val="005974D8"/>
    <w:rsid w:val="005A2593"/>
    <w:rsid w:val="005A2F64"/>
    <w:rsid w:val="005A6BAF"/>
    <w:rsid w:val="005B29AD"/>
    <w:rsid w:val="005B3A8B"/>
    <w:rsid w:val="005B7B79"/>
    <w:rsid w:val="005C06F4"/>
    <w:rsid w:val="005C3210"/>
    <w:rsid w:val="005C6164"/>
    <w:rsid w:val="005C6CB6"/>
    <w:rsid w:val="005D1E66"/>
    <w:rsid w:val="005D3CA0"/>
    <w:rsid w:val="005D7744"/>
    <w:rsid w:val="005E0ACE"/>
    <w:rsid w:val="005E1F91"/>
    <w:rsid w:val="005E2145"/>
    <w:rsid w:val="005F24B5"/>
    <w:rsid w:val="005F72F8"/>
    <w:rsid w:val="006027D4"/>
    <w:rsid w:val="00603E2A"/>
    <w:rsid w:val="00607B70"/>
    <w:rsid w:val="00607EB6"/>
    <w:rsid w:val="006151FC"/>
    <w:rsid w:val="00616163"/>
    <w:rsid w:val="006237B7"/>
    <w:rsid w:val="00623CE9"/>
    <w:rsid w:val="00630192"/>
    <w:rsid w:val="00634C33"/>
    <w:rsid w:val="0063554C"/>
    <w:rsid w:val="0063716E"/>
    <w:rsid w:val="0064073E"/>
    <w:rsid w:val="00643B89"/>
    <w:rsid w:val="00652B4F"/>
    <w:rsid w:val="00653D2B"/>
    <w:rsid w:val="00655380"/>
    <w:rsid w:val="0065784C"/>
    <w:rsid w:val="00657B58"/>
    <w:rsid w:val="00667E70"/>
    <w:rsid w:val="0067116A"/>
    <w:rsid w:val="0067141E"/>
    <w:rsid w:val="006738AC"/>
    <w:rsid w:val="0067518B"/>
    <w:rsid w:val="006756C4"/>
    <w:rsid w:val="006756CC"/>
    <w:rsid w:val="00676427"/>
    <w:rsid w:val="006815BD"/>
    <w:rsid w:val="006844B8"/>
    <w:rsid w:val="00685083"/>
    <w:rsid w:val="00685718"/>
    <w:rsid w:val="00687A01"/>
    <w:rsid w:val="006911BB"/>
    <w:rsid w:val="00691730"/>
    <w:rsid w:val="00691A49"/>
    <w:rsid w:val="0069356D"/>
    <w:rsid w:val="00696B81"/>
    <w:rsid w:val="00696D55"/>
    <w:rsid w:val="006A2F26"/>
    <w:rsid w:val="006A7BB8"/>
    <w:rsid w:val="006A7DB2"/>
    <w:rsid w:val="006B24CE"/>
    <w:rsid w:val="006B32D1"/>
    <w:rsid w:val="006C4413"/>
    <w:rsid w:val="006D1B98"/>
    <w:rsid w:val="006D1E8D"/>
    <w:rsid w:val="006D3AD4"/>
    <w:rsid w:val="006D3D47"/>
    <w:rsid w:val="006D4D55"/>
    <w:rsid w:val="006E27A2"/>
    <w:rsid w:val="006E3A49"/>
    <w:rsid w:val="006E5BA3"/>
    <w:rsid w:val="006E70F2"/>
    <w:rsid w:val="006F1240"/>
    <w:rsid w:val="006F2FBC"/>
    <w:rsid w:val="00700E31"/>
    <w:rsid w:val="00704A01"/>
    <w:rsid w:val="007053BD"/>
    <w:rsid w:val="00705763"/>
    <w:rsid w:val="007079C6"/>
    <w:rsid w:val="00711A8C"/>
    <w:rsid w:val="007171C8"/>
    <w:rsid w:val="007210DB"/>
    <w:rsid w:val="00725C97"/>
    <w:rsid w:val="00730061"/>
    <w:rsid w:val="007332F5"/>
    <w:rsid w:val="0073528E"/>
    <w:rsid w:val="00741212"/>
    <w:rsid w:val="007417D1"/>
    <w:rsid w:val="007479F5"/>
    <w:rsid w:val="007511DA"/>
    <w:rsid w:val="00752A13"/>
    <w:rsid w:val="00754297"/>
    <w:rsid w:val="0076025A"/>
    <w:rsid w:val="00764E9E"/>
    <w:rsid w:val="00765541"/>
    <w:rsid w:val="00766300"/>
    <w:rsid w:val="00776B68"/>
    <w:rsid w:val="00777762"/>
    <w:rsid w:val="007838D7"/>
    <w:rsid w:val="00785C39"/>
    <w:rsid w:val="00794C85"/>
    <w:rsid w:val="00794EF7"/>
    <w:rsid w:val="007A082E"/>
    <w:rsid w:val="007B1400"/>
    <w:rsid w:val="007B277B"/>
    <w:rsid w:val="007B5205"/>
    <w:rsid w:val="007B5F76"/>
    <w:rsid w:val="007C0E67"/>
    <w:rsid w:val="007C4503"/>
    <w:rsid w:val="007C4F1F"/>
    <w:rsid w:val="007C760B"/>
    <w:rsid w:val="007D1494"/>
    <w:rsid w:val="007D17EE"/>
    <w:rsid w:val="007D4325"/>
    <w:rsid w:val="007D68B6"/>
    <w:rsid w:val="007D6CF1"/>
    <w:rsid w:val="007E2075"/>
    <w:rsid w:val="007E300C"/>
    <w:rsid w:val="007F3DFB"/>
    <w:rsid w:val="007F5CAB"/>
    <w:rsid w:val="007F6B37"/>
    <w:rsid w:val="007F7335"/>
    <w:rsid w:val="008043B0"/>
    <w:rsid w:val="008045CE"/>
    <w:rsid w:val="00806C3E"/>
    <w:rsid w:val="008118F2"/>
    <w:rsid w:val="00815F30"/>
    <w:rsid w:val="0081620A"/>
    <w:rsid w:val="00817F74"/>
    <w:rsid w:val="008240B3"/>
    <w:rsid w:val="0082474B"/>
    <w:rsid w:val="00825BB6"/>
    <w:rsid w:val="0082728F"/>
    <w:rsid w:val="008339F3"/>
    <w:rsid w:val="00834ED0"/>
    <w:rsid w:val="00837897"/>
    <w:rsid w:val="00837956"/>
    <w:rsid w:val="00840914"/>
    <w:rsid w:val="008478C8"/>
    <w:rsid w:val="00847A79"/>
    <w:rsid w:val="0085177F"/>
    <w:rsid w:val="00852B9B"/>
    <w:rsid w:val="00855CC6"/>
    <w:rsid w:val="00860D06"/>
    <w:rsid w:val="00870B69"/>
    <w:rsid w:val="00874426"/>
    <w:rsid w:val="0087799F"/>
    <w:rsid w:val="00877BE4"/>
    <w:rsid w:val="00882BF0"/>
    <w:rsid w:val="00892B7E"/>
    <w:rsid w:val="00894DD4"/>
    <w:rsid w:val="00895F08"/>
    <w:rsid w:val="008A0750"/>
    <w:rsid w:val="008A635B"/>
    <w:rsid w:val="008A6787"/>
    <w:rsid w:val="008B6969"/>
    <w:rsid w:val="008B719C"/>
    <w:rsid w:val="008C5C1F"/>
    <w:rsid w:val="008C6184"/>
    <w:rsid w:val="008C6902"/>
    <w:rsid w:val="008D122D"/>
    <w:rsid w:val="008D6DA1"/>
    <w:rsid w:val="008E0650"/>
    <w:rsid w:val="008E4590"/>
    <w:rsid w:val="008E50DC"/>
    <w:rsid w:val="008E5DE9"/>
    <w:rsid w:val="008F46E0"/>
    <w:rsid w:val="00905886"/>
    <w:rsid w:val="009074E8"/>
    <w:rsid w:val="00911490"/>
    <w:rsid w:val="0092229A"/>
    <w:rsid w:val="009225E4"/>
    <w:rsid w:val="00924F13"/>
    <w:rsid w:val="009305C6"/>
    <w:rsid w:val="00931863"/>
    <w:rsid w:val="00931F42"/>
    <w:rsid w:val="0093208F"/>
    <w:rsid w:val="00934379"/>
    <w:rsid w:val="009345EC"/>
    <w:rsid w:val="0093465B"/>
    <w:rsid w:val="00941982"/>
    <w:rsid w:val="00947D3F"/>
    <w:rsid w:val="00950AB3"/>
    <w:rsid w:val="009527F9"/>
    <w:rsid w:val="009536F4"/>
    <w:rsid w:val="00955EEA"/>
    <w:rsid w:val="0096238D"/>
    <w:rsid w:val="0096243E"/>
    <w:rsid w:val="00967058"/>
    <w:rsid w:val="00971E1C"/>
    <w:rsid w:val="00974427"/>
    <w:rsid w:val="00980C19"/>
    <w:rsid w:val="00983B99"/>
    <w:rsid w:val="00983BD4"/>
    <w:rsid w:val="009852A8"/>
    <w:rsid w:val="00987F94"/>
    <w:rsid w:val="00990E91"/>
    <w:rsid w:val="00992880"/>
    <w:rsid w:val="00995BE6"/>
    <w:rsid w:val="009A22E3"/>
    <w:rsid w:val="009A2F20"/>
    <w:rsid w:val="009A3473"/>
    <w:rsid w:val="009A669B"/>
    <w:rsid w:val="009B0A40"/>
    <w:rsid w:val="009B1CD1"/>
    <w:rsid w:val="009B3828"/>
    <w:rsid w:val="009B46C1"/>
    <w:rsid w:val="009B6DBC"/>
    <w:rsid w:val="009C51C0"/>
    <w:rsid w:val="009D2A72"/>
    <w:rsid w:val="009D62EC"/>
    <w:rsid w:val="009E2C83"/>
    <w:rsid w:val="009E2DCA"/>
    <w:rsid w:val="009E6B04"/>
    <w:rsid w:val="009F084C"/>
    <w:rsid w:val="009F16B4"/>
    <w:rsid w:val="009F1C34"/>
    <w:rsid w:val="009F6418"/>
    <w:rsid w:val="009F79B0"/>
    <w:rsid w:val="00A100FE"/>
    <w:rsid w:val="00A10717"/>
    <w:rsid w:val="00A1305E"/>
    <w:rsid w:val="00A14BE9"/>
    <w:rsid w:val="00A158ED"/>
    <w:rsid w:val="00A21B2E"/>
    <w:rsid w:val="00A25001"/>
    <w:rsid w:val="00A34151"/>
    <w:rsid w:val="00A40A45"/>
    <w:rsid w:val="00A50328"/>
    <w:rsid w:val="00A52DF7"/>
    <w:rsid w:val="00A5308A"/>
    <w:rsid w:val="00A61487"/>
    <w:rsid w:val="00A65950"/>
    <w:rsid w:val="00A66352"/>
    <w:rsid w:val="00A66FAE"/>
    <w:rsid w:val="00A748DB"/>
    <w:rsid w:val="00A843C8"/>
    <w:rsid w:val="00A86F27"/>
    <w:rsid w:val="00A9224E"/>
    <w:rsid w:val="00A94DF4"/>
    <w:rsid w:val="00A96BA4"/>
    <w:rsid w:val="00AA1220"/>
    <w:rsid w:val="00AA3603"/>
    <w:rsid w:val="00AA3F71"/>
    <w:rsid w:val="00AA7C75"/>
    <w:rsid w:val="00AB0055"/>
    <w:rsid w:val="00AB1848"/>
    <w:rsid w:val="00AB3DA1"/>
    <w:rsid w:val="00AB5A11"/>
    <w:rsid w:val="00AB5F9E"/>
    <w:rsid w:val="00AB6179"/>
    <w:rsid w:val="00AB617F"/>
    <w:rsid w:val="00AC502E"/>
    <w:rsid w:val="00AC5653"/>
    <w:rsid w:val="00AD2666"/>
    <w:rsid w:val="00AE0A6C"/>
    <w:rsid w:val="00AE140A"/>
    <w:rsid w:val="00AE2D90"/>
    <w:rsid w:val="00AE42C3"/>
    <w:rsid w:val="00AE4782"/>
    <w:rsid w:val="00AE4C81"/>
    <w:rsid w:val="00AE67E9"/>
    <w:rsid w:val="00AE7494"/>
    <w:rsid w:val="00AF283A"/>
    <w:rsid w:val="00AF2C21"/>
    <w:rsid w:val="00AF38B0"/>
    <w:rsid w:val="00AF5312"/>
    <w:rsid w:val="00AF62CC"/>
    <w:rsid w:val="00AF64C4"/>
    <w:rsid w:val="00B010C8"/>
    <w:rsid w:val="00B04A79"/>
    <w:rsid w:val="00B0766E"/>
    <w:rsid w:val="00B12C8A"/>
    <w:rsid w:val="00B1356C"/>
    <w:rsid w:val="00B21D1A"/>
    <w:rsid w:val="00B250DB"/>
    <w:rsid w:val="00B4591C"/>
    <w:rsid w:val="00B4602D"/>
    <w:rsid w:val="00B52568"/>
    <w:rsid w:val="00B52781"/>
    <w:rsid w:val="00B5481D"/>
    <w:rsid w:val="00B6038E"/>
    <w:rsid w:val="00B60670"/>
    <w:rsid w:val="00B60779"/>
    <w:rsid w:val="00B63959"/>
    <w:rsid w:val="00B6468D"/>
    <w:rsid w:val="00B72AFC"/>
    <w:rsid w:val="00B73D22"/>
    <w:rsid w:val="00B74957"/>
    <w:rsid w:val="00B74C35"/>
    <w:rsid w:val="00B7503D"/>
    <w:rsid w:val="00B77CCD"/>
    <w:rsid w:val="00B8363C"/>
    <w:rsid w:val="00B869A6"/>
    <w:rsid w:val="00B911C8"/>
    <w:rsid w:val="00B94085"/>
    <w:rsid w:val="00B94BBE"/>
    <w:rsid w:val="00B97CF4"/>
    <w:rsid w:val="00BA2A7D"/>
    <w:rsid w:val="00BA51A6"/>
    <w:rsid w:val="00BB1D67"/>
    <w:rsid w:val="00BB3717"/>
    <w:rsid w:val="00BB48FC"/>
    <w:rsid w:val="00BB5501"/>
    <w:rsid w:val="00BB5823"/>
    <w:rsid w:val="00BB75E4"/>
    <w:rsid w:val="00BC3915"/>
    <w:rsid w:val="00BC620F"/>
    <w:rsid w:val="00BC628C"/>
    <w:rsid w:val="00BD2A06"/>
    <w:rsid w:val="00BD378D"/>
    <w:rsid w:val="00BE44B9"/>
    <w:rsid w:val="00BF0FDE"/>
    <w:rsid w:val="00BF5CD1"/>
    <w:rsid w:val="00C0167D"/>
    <w:rsid w:val="00C02416"/>
    <w:rsid w:val="00C02829"/>
    <w:rsid w:val="00C067B7"/>
    <w:rsid w:val="00C109EA"/>
    <w:rsid w:val="00C154F2"/>
    <w:rsid w:val="00C16448"/>
    <w:rsid w:val="00C172A1"/>
    <w:rsid w:val="00C1761C"/>
    <w:rsid w:val="00C21D96"/>
    <w:rsid w:val="00C21F11"/>
    <w:rsid w:val="00C22699"/>
    <w:rsid w:val="00C2304D"/>
    <w:rsid w:val="00C24BE9"/>
    <w:rsid w:val="00C26F22"/>
    <w:rsid w:val="00C27E25"/>
    <w:rsid w:val="00C316CC"/>
    <w:rsid w:val="00C350B2"/>
    <w:rsid w:val="00C36B54"/>
    <w:rsid w:val="00C378A8"/>
    <w:rsid w:val="00C40083"/>
    <w:rsid w:val="00C41B33"/>
    <w:rsid w:val="00C504AC"/>
    <w:rsid w:val="00C51F41"/>
    <w:rsid w:val="00C6110B"/>
    <w:rsid w:val="00C61697"/>
    <w:rsid w:val="00C62259"/>
    <w:rsid w:val="00C62C79"/>
    <w:rsid w:val="00C65358"/>
    <w:rsid w:val="00C72331"/>
    <w:rsid w:val="00C74404"/>
    <w:rsid w:val="00C748DF"/>
    <w:rsid w:val="00C77CDE"/>
    <w:rsid w:val="00C8173B"/>
    <w:rsid w:val="00C82E3C"/>
    <w:rsid w:val="00C933FE"/>
    <w:rsid w:val="00C9596D"/>
    <w:rsid w:val="00CA50DE"/>
    <w:rsid w:val="00CB1C59"/>
    <w:rsid w:val="00CB20B1"/>
    <w:rsid w:val="00CB252A"/>
    <w:rsid w:val="00CB3D32"/>
    <w:rsid w:val="00CB4087"/>
    <w:rsid w:val="00CB4DEB"/>
    <w:rsid w:val="00CB577B"/>
    <w:rsid w:val="00CC097E"/>
    <w:rsid w:val="00CE0969"/>
    <w:rsid w:val="00CE300B"/>
    <w:rsid w:val="00CE42D7"/>
    <w:rsid w:val="00CE52FA"/>
    <w:rsid w:val="00CE60A4"/>
    <w:rsid w:val="00D143F2"/>
    <w:rsid w:val="00D20010"/>
    <w:rsid w:val="00D2627E"/>
    <w:rsid w:val="00D2723C"/>
    <w:rsid w:val="00D27E98"/>
    <w:rsid w:val="00D30B69"/>
    <w:rsid w:val="00D36A3E"/>
    <w:rsid w:val="00D4480F"/>
    <w:rsid w:val="00D45DCA"/>
    <w:rsid w:val="00D51B74"/>
    <w:rsid w:val="00D53FA2"/>
    <w:rsid w:val="00D545B2"/>
    <w:rsid w:val="00D635A1"/>
    <w:rsid w:val="00D6580D"/>
    <w:rsid w:val="00D74859"/>
    <w:rsid w:val="00D846D0"/>
    <w:rsid w:val="00D90B99"/>
    <w:rsid w:val="00D90BA3"/>
    <w:rsid w:val="00D9182D"/>
    <w:rsid w:val="00D975EE"/>
    <w:rsid w:val="00D9767E"/>
    <w:rsid w:val="00DA02C0"/>
    <w:rsid w:val="00DB018A"/>
    <w:rsid w:val="00DB507A"/>
    <w:rsid w:val="00DB5624"/>
    <w:rsid w:val="00DB6550"/>
    <w:rsid w:val="00DC0A3E"/>
    <w:rsid w:val="00DC23B7"/>
    <w:rsid w:val="00DD04EC"/>
    <w:rsid w:val="00DD2B65"/>
    <w:rsid w:val="00DE04BC"/>
    <w:rsid w:val="00DE3F95"/>
    <w:rsid w:val="00DE4746"/>
    <w:rsid w:val="00DE4A9A"/>
    <w:rsid w:val="00DE5D88"/>
    <w:rsid w:val="00DE6B7B"/>
    <w:rsid w:val="00DF0DE7"/>
    <w:rsid w:val="00DF6078"/>
    <w:rsid w:val="00E0128A"/>
    <w:rsid w:val="00E01A53"/>
    <w:rsid w:val="00E03ABA"/>
    <w:rsid w:val="00E07CDF"/>
    <w:rsid w:val="00E128A7"/>
    <w:rsid w:val="00E13FAF"/>
    <w:rsid w:val="00E22275"/>
    <w:rsid w:val="00E22889"/>
    <w:rsid w:val="00E32DE8"/>
    <w:rsid w:val="00E35F43"/>
    <w:rsid w:val="00E40D7E"/>
    <w:rsid w:val="00E40E6F"/>
    <w:rsid w:val="00E47B99"/>
    <w:rsid w:val="00E52191"/>
    <w:rsid w:val="00E54A6D"/>
    <w:rsid w:val="00E600A8"/>
    <w:rsid w:val="00E61C54"/>
    <w:rsid w:val="00E67803"/>
    <w:rsid w:val="00E73A0C"/>
    <w:rsid w:val="00E83B90"/>
    <w:rsid w:val="00E8425E"/>
    <w:rsid w:val="00E847A1"/>
    <w:rsid w:val="00E877FE"/>
    <w:rsid w:val="00E87B4E"/>
    <w:rsid w:val="00E90E08"/>
    <w:rsid w:val="00E972FD"/>
    <w:rsid w:val="00E97AAE"/>
    <w:rsid w:val="00EA2533"/>
    <w:rsid w:val="00EA51B9"/>
    <w:rsid w:val="00EA6A39"/>
    <w:rsid w:val="00EB3604"/>
    <w:rsid w:val="00EB39F7"/>
    <w:rsid w:val="00EB65BF"/>
    <w:rsid w:val="00EB7339"/>
    <w:rsid w:val="00EC42CD"/>
    <w:rsid w:val="00EC4996"/>
    <w:rsid w:val="00EC5BCC"/>
    <w:rsid w:val="00ED407D"/>
    <w:rsid w:val="00ED4F78"/>
    <w:rsid w:val="00ED78B3"/>
    <w:rsid w:val="00EE19CB"/>
    <w:rsid w:val="00EE6717"/>
    <w:rsid w:val="00EE70F7"/>
    <w:rsid w:val="00EF5AB4"/>
    <w:rsid w:val="00EF7D19"/>
    <w:rsid w:val="00F04933"/>
    <w:rsid w:val="00F05B72"/>
    <w:rsid w:val="00F12D14"/>
    <w:rsid w:val="00F17783"/>
    <w:rsid w:val="00F2552B"/>
    <w:rsid w:val="00F279A2"/>
    <w:rsid w:val="00F33158"/>
    <w:rsid w:val="00F3422C"/>
    <w:rsid w:val="00F41762"/>
    <w:rsid w:val="00F505E4"/>
    <w:rsid w:val="00F50BE0"/>
    <w:rsid w:val="00F54474"/>
    <w:rsid w:val="00F568D7"/>
    <w:rsid w:val="00F62BEE"/>
    <w:rsid w:val="00F63953"/>
    <w:rsid w:val="00F66783"/>
    <w:rsid w:val="00F66889"/>
    <w:rsid w:val="00F77490"/>
    <w:rsid w:val="00F8323F"/>
    <w:rsid w:val="00F8379F"/>
    <w:rsid w:val="00F879AE"/>
    <w:rsid w:val="00F972E7"/>
    <w:rsid w:val="00F974B5"/>
    <w:rsid w:val="00F97B27"/>
    <w:rsid w:val="00FA342F"/>
    <w:rsid w:val="00FA42CE"/>
    <w:rsid w:val="00FA79DD"/>
    <w:rsid w:val="00FB637B"/>
    <w:rsid w:val="00FB687D"/>
    <w:rsid w:val="00FC41F6"/>
    <w:rsid w:val="00FD08E2"/>
    <w:rsid w:val="00FD0948"/>
    <w:rsid w:val="00FD1356"/>
    <w:rsid w:val="00FD1861"/>
    <w:rsid w:val="00FD199F"/>
    <w:rsid w:val="00FD1B87"/>
    <w:rsid w:val="00FD4089"/>
    <w:rsid w:val="00FE0A01"/>
    <w:rsid w:val="00FE7BCE"/>
    <w:rsid w:val="00FF3FDD"/>
    <w:rsid w:val="00FF5B5D"/>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AE0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fr-CA"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Bullet 2"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1F42"/>
    <w:rPr>
      <w:rFonts w:ascii="Arial Narrow" w:hAnsi="Arial Narrow"/>
      <w:sz w:val="20"/>
    </w:rPr>
  </w:style>
  <w:style w:type="paragraph" w:styleId="Titre1">
    <w:name w:val="heading 1"/>
    <w:basedOn w:val="Normal"/>
    <w:next w:val="Normal"/>
    <w:link w:val="Titre1Car"/>
    <w:uiPriority w:val="9"/>
    <w:qFormat/>
    <w:rsid w:val="000E6E14"/>
    <w:pPr>
      <w:pBdr>
        <w:left w:val="single" w:sz="24" w:space="4" w:color="365F91" w:themeColor="text2"/>
        <w:bottom w:val="single" w:sz="12" w:space="1" w:color="365F91" w:themeColor="text2"/>
      </w:pBdr>
      <w:spacing w:before="120" w:line="240" w:lineRule="auto"/>
      <w:outlineLvl w:val="0"/>
    </w:pPr>
    <w:rPr>
      <w:b/>
      <w:caps/>
      <w:color w:val="365F91" w:themeColor="text2"/>
      <w:spacing w:val="20"/>
      <w:sz w:val="26"/>
      <w:szCs w:val="28"/>
    </w:rPr>
  </w:style>
  <w:style w:type="paragraph" w:styleId="Titre2">
    <w:name w:val="heading 2"/>
    <w:basedOn w:val="Normal"/>
    <w:next w:val="Normal"/>
    <w:link w:val="Titre2Car"/>
    <w:autoRedefine/>
    <w:uiPriority w:val="9"/>
    <w:semiHidden/>
    <w:unhideWhenUsed/>
    <w:qFormat/>
    <w:rsid w:val="000E6E14"/>
    <w:pPr>
      <w:pBdr>
        <w:bottom w:val="single" w:sz="4" w:space="1" w:color="28466C" w:themeColor="accent1" w:themeShade="BF"/>
      </w:pBdr>
      <w:tabs>
        <w:tab w:val="left" w:pos="810"/>
      </w:tabs>
      <w:spacing w:before="400"/>
      <w:ind w:left="806" w:hanging="446"/>
      <w:outlineLvl w:val="1"/>
    </w:pPr>
    <w:rPr>
      <w:caps/>
      <w:color w:val="365F91" w:themeColor="text2"/>
      <w:spacing w:val="15"/>
      <w:sz w:val="24"/>
      <w:szCs w:val="24"/>
    </w:rPr>
  </w:style>
  <w:style w:type="paragraph" w:styleId="Titre3">
    <w:name w:val="heading 3"/>
    <w:basedOn w:val="Normal"/>
    <w:next w:val="Normal"/>
    <w:link w:val="Titre3Car"/>
    <w:autoRedefine/>
    <w:uiPriority w:val="9"/>
    <w:semiHidden/>
    <w:unhideWhenUsed/>
    <w:qFormat/>
    <w:rsid w:val="000E6E14"/>
    <w:pPr>
      <w:pBdr>
        <w:top w:val="single" w:sz="8" w:space="1" w:color="auto"/>
        <w:bottom w:val="single" w:sz="8" w:space="1" w:color="auto"/>
      </w:pBdr>
      <w:tabs>
        <w:tab w:val="left" w:pos="1080"/>
      </w:tabs>
      <w:spacing w:before="300"/>
      <w:ind w:left="1440" w:right="360" w:hanging="720"/>
      <w:outlineLvl w:val="2"/>
    </w:pPr>
    <w:rPr>
      <w:caps/>
      <w:color w:val="365F91" w:themeColor="text2"/>
      <w:sz w:val="24"/>
      <w:szCs w:val="24"/>
    </w:rPr>
  </w:style>
  <w:style w:type="paragraph" w:styleId="Titre4">
    <w:name w:val="heading 4"/>
    <w:basedOn w:val="Normal"/>
    <w:next w:val="Normal"/>
    <w:link w:val="Titre4Car"/>
    <w:uiPriority w:val="9"/>
    <w:semiHidden/>
    <w:unhideWhenUsed/>
    <w:qFormat/>
    <w:rsid w:val="000E6E14"/>
    <w:pPr>
      <w:pBdr>
        <w:bottom w:val="single" w:sz="4" w:space="1" w:color="auto"/>
      </w:pBdr>
      <w:spacing w:before="400" w:after="300" w:line="240" w:lineRule="auto"/>
      <w:ind w:left="360" w:right="360"/>
      <w:jc w:val="center"/>
      <w:outlineLvl w:val="3"/>
    </w:pPr>
    <w:rPr>
      <w:caps/>
      <w:sz w:val="24"/>
      <w:szCs w:val="24"/>
    </w:rPr>
  </w:style>
  <w:style w:type="paragraph" w:styleId="Titre5">
    <w:name w:val="heading 5"/>
    <w:basedOn w:val="Normal"/>
    <w:next w:val="Normal"/>
    <w:link w:val="Titre5Car"/>
    <w:uiPriority w:val="9"/>
    <w:semiHidden/>
    <w:unhideWhenUsed/>
    <w:qFormat/>
    <w:rsid w:val="000E6E14"/>
    <w:pPr>
      <w:spacing w:before="120"/>
      <w:jc w:val="center"/>
      <w:outlineLvl w:val="4"/>
    </w:pPr>
    <w:rPr>
      <w:b/>
      <w:caps/>
      <w:spacing w:val="5"/>
      <w:sz w:val="24"/>
    </w:rPr>
  </w:style>
  <w:style w:type="paragraph" w:styleId="Titre6">
    <w:name w:val="heading 6"/>
    <w:basedOn w:val="Normal"/>
    <w:next w:val="Normal"/>
    <w:link w:val="Titre6Car"/>
    <w:uiPriority w:val="9"/>
    <w:semiHidden/>
    <w:unhideWhenUsed/>
    <w:qFormat/>
    <w:rsid w:val="000E6E14"/>
    <w:pPr>
      <w:spacing w:after="120"/>
      <w:jc w:val="center"/>
      <w:outlineLvl w:val="5"/>
    </w:pPr>
    <w:rPr>
      <w:rFonts w:asciiTheme="majorHAnsi" w:hAnsiTheme="majorHAnsi"/>
      <w:caps/>
      <w:color w:val="003E80" w:themeColor="accent2" w:themeShade="BF"/>
      <w:spacing w:val="10"/>
    </w:rPr>
  </w:style>
  <w:style w:type="paragraph" w:styleId="Titre7">
    <w:name w:val="heading 7"/>
    <w:basedOn w:val="Normal"/>
    <w:next w:val="Normal"/>
    <w:link w:val="Titre7Car"/>
    <w:uiPriority w:val="9"/>
    <w:semiHidden/>
    <w:unhideWhenUsed/>
    <w:qFormat/>
    <w:rsid w:val="000E6E14"/>
    <w:pPr>
      <w:spacing w:after="120"/>
      <w:jc w:val="center"/>
      <w:outlineLvl w:val="6"/>
    </w:pPr>
    <w:rPr>
      <w:rFonts w:asciiTheme="majorHAnsi" w:hAnsiTheme="majorHAnsi"/>
      <w:i/>
      <w:iCs/>
      <w:caps/>
      <w:color w:val="003E80" w:themeColor="accent2" w:themeShade="BF"/>
      <w:spacing w:val="10"/>
    </w:rPr>
  </w:style>
  <w:style w:type="paragraph" w:styleId="Titre8">
    <w:name w:val="heading 8"/>
    <w:basedOn w:val="Normal"/>
    <w:next w:val="Normal"/>
    <w:link w:val="Titre8Car"/>
    <w:uiPriority w:val="9"/>
    <w:semiHidden/>
    <w:unhideWhenUsed/>
    <w:qFormat/>
    <w:rsid w:val="000E6E14"/>
    <w:pPr>
      <w:spacing w:after="120"/>
      <w:jc w:val="center"/>
      <w:outlineLvl w:val="7"/>
    </w:pPr>
    <w:rPr>
      <w:rFonts w:asciiTheme="majorHAnsi" w:hAnsiTheme="majorHAnsi"/>
      <w:caps/>
      <w:spacing w:val="10"/>
      <w:szCs w:val="20"/>
    </w:rPr>
  </w:style>
  <w:style w:type="paragraph" w:styleId="Titre9">
    <w:name w:val="heading 9"/>
    <w:basedOn w:val="Normal"/>
    <w:next w:val="Normal"/>
    <w:link w:val="Titre9Car"/>
    <w:uiPriority w:val="9"/>
    <w:semiHidden/>
    <w:unhideWhenUsed/>
    <w:qFormat/>
    <w:rsid w:val="000E6E14"/>
    <w:pPr>
      <w:spacing w:after="120"/>
      <w:jc w:val="center"/>
      <w:outlineLvl w:val="8"/>
    </w:pPr>
    <w:rPr>
      <w:rFonts w:asciiTheme="majorHAnsi" w:hAnsiTheme="majorHAnsi"/>
      <w:i/>
      <w:iCs/>
      <w:caps/>
      <w:spacing w:val="1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83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836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363C"/>
    <w:rPr>
      <w:rFonts w:ascii="Tahoma" w:hAnsi="Tahoma" w:cs="Tahoma"/>
      <w:sz w:val="16"/>
      <w:szCs w:val="16"/>
    </w:rPr>
  </w:style>
  <w:style w:type="paragraph" w:styleId="En-tte">
    <w:name w:val="header"/>
    <w:basedOn w:val="Normal"/>
    <w:link w:val="En-tteCar"/>
    <w:uiPriority w:val="99"/>
    <w:unhideWhenUsed/>
    <w:rsid w:val="001F59A3"/>
    <w:pPr>
      <w:tabs>
        <w:tab w:val="center" w:pos="4320"/>
        <w:tab w:val="right" w:pos="8640"/>
      </w:tabs>
      <w:spacing w:after="0" w:line="240" w:lineRule="auto"/>
    </w:pPr>
  </w:style>
  <w:style w:type="character" w:customStyle="1" w:styleId="En-tteCar">
    <w:name w:val="En-tête Car"/>
    <w:basedOn w:val="Policepardfaut"/>
    <w:link w:val="En-tte"/>
    <w:uiPriority w:val="99"/>
    <w:rsid w:val="001F59A3"/>
  </w:style>
  <w:style w:type="paragraph" w:styleId="Pieddepage">
    <w:name w:val="footer"/>
    <w:basedOn w:val="Normal"/>
    <w:link w:val="PieddepageCar"/>
    <w:uiPriority w:val="99"/>
    <w:unhideWhenUsed/>
    <w:rsid w:val="005915E1"/>
    <w:pPr>
      <w:tabs>
        <w:tab w:val="center" w:pos="4320"/>
        <w:tab w:val="right" w:pos="8640"/>
      </w:tabs>
      <w:spacing w:after="0" w:line="240" w:lineRule="auto"/>
    </w:pPr>
    <w:rPr>
      <w:sz w:val="16"/>
    </w:rPr>
  </w:style>
  <w:style w:type="character" w:customStyle="1" w:styleId="PieddepageCar">
    <w:name w:val="Pied de page Car"/>
    <w:basedOn w:val="Policepardfaut"/>
    <w:link w:val="Pieddepage"/>
    <w:uiPriority w:val="99"/>
    <w:rsid w:val="005915E1"/>
    <w:rPr>
      <w:rFonts w:ascii="Arial Narrow" w:hAnsi="Arial Narrow"/>
      <w:sz w:val="16"/>
    </w:rPr>
  </w:style>
  <w:style w:type="character" w:customStyle="1" w:styleId="Titre1Car">
    <w:name w:val="Titre 1 Car"/>
    <w:basedOn w:val="Policepardfaut"/>
    <w:link w:val="Titre1"/>
    <w:uiPriority w:val="9"/>
    <w:rsid w:val="000E6E14"/>
    <w:rPr>
      <w:rFonts w:ascii="Arial Narrow" w:hAnsi="Arial Narrow"/>
      <w:b/>
      <w:caps/>
      <w:color w:val="365F91" w:themeColor="text2"/>
      <w:spacing w:val="20"/>
      <w:sz w:val="26"/>
      <w:szCs w:val="28"/>
    </w:rPr>
  </w:style>
  <w:style w:type="paragraph" w:styleId="Paragraphedeliste">
    <w:name w:val="List Paragraph"/>
    <w:basedOn w:val="Normal"/>
    <w:uiPriority w:val="34"/>
    <w:qFormat/>
    <w:rsid w:val="000E6E14"/>
    <w:pPr>
      <w:ind w:left="720"/>
      <w:contextualSpacing/>
    </w:pPr>
  </w:style>
  <w:style w:type="table" w:styleId="Trameclaire-Accent1">
    <w:name w:val="Light Shading Accent 1"/>
    <w:basedOn w:val="TableauNormal"/>
    <w:uiPriority w:val="60"/>
    <w:rsid w:val="00110856"/>
    <w:pPr>
      <w:spacing w:after="0" w:line="240" w:lineRule="auto"/>
    </w:pPr>
    <w:rPr>
      <w:color w:val="28466C" w:themeColor="accent1" w:themeShade="BF"/>
    </w:rPr>
    <w:tblPr>
      <w:tblStyleRowBandSize w:val="1"/>
      <w:tblStyleColBandSize w:val="1"/>
      <w:tblBorders>
        <w:top w:val="single" w:sz="8" w:space="0" w:color="365F91" w:themeColor="accent1"/>
        <w:bottom w:val="single" w:sz="8" w:space="0" w:color="365F91" w:themeColor="accent1"/>
      </w:tblBorders>
    </w:tblPr>
    <w:tblStylePr w:type="firstRow">
      <w:pPr>
        <w:spacing w:before="0" w:after="0" w:line="240" w:lineRule="auto"/>
      </w:pPr>
      <w:rPr>
        <w:b/>
        <w:bCs/>
      </w:rPr>
      <w:tblPr/>
      <w:tcPr>
        <w:tcBorders>
          <w:top w:val="single" w:sz="8" w:space="0" w:color="365F91" w:themeColor="accent1"/>
          <w:left w:val="nil"/>
          <w:bottom w:val="single" w:sz="8" w:space="0" w:color="365F91" w:themeColor="accent1"/>
          <w:right w:val="nil"/>
          <w:insideH w:val="nil"/>
          <w:insideV w:val="nil"/>
        </w:tcBorders>
      </w:tcPr>
    </w:tblStylePr>
    <w:tblStylePr w:type="lastRow">
      <w:pPr>
        <w:spacing w:before="0" w:after="0" w:line="240" w:lineRule="auto"/>
      </w:pPr>
      <w:rPr>
        <w:b/>
        <w:bCs/>
      </w:rPr>
      <w:tblPr/>
      <w:tcPr>
        <w:tcBorders>
          <w:top w:val="single" w:sz="8" w:space="0" w:color="365F91" w:themeColor="accent1"/>
          <w:left w:val="nil"/>
          <w:bottom w:val="single" w:sz="8" w:space="0" w:color="365F9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6EA" w:themeFill="accent1" w:themeFillTint="3F"/>
      </w:tcPr>
    </w:tblStylePr>
    <w:tblStylePr w:type="band1Horz">
      <w:tblPr/>
      <w:tcPr>
        <w:tcBorders>
          <w:left w:val="nil"/>
          <w:right w:val="nil"/>
          <w:insideH w:val="nil"/>
          <w:insideV w:val="nil"/>
        </w:tcBorders>
        <w:shd w:val="clear" w:color="auto" w:fill="C6D6EA" w:themeFill="accent1" w:themeFillTint="3F"/>
      </w:tcPr>
    </w:tblStylePr>
  </w:style>
  <w:style w:type="table" w:styleId="Listemoyenne2-Accent1">
    <w:name w:val="Medium List 2 Accent 1"/>
    <w:basedOn w:val="TableauNormal"/>
    <w:uiPriority w:val="66"/>
    <w:rsid w:val="00110856"/>
    <w:pPr>
      <w:spacing w:after="0" w:line="240" w:lineRule="auto"/>
    </w:pPr>
    <w:rPr>
      <w:color w:val="000000" w:themeColor="text1"/>
    </w:rPr>
    <w:tblPr>
      <w:tblStyleRowBandSize w:val="1"/>
      <w:tblStyleColBandSize w:val="1"/>
      <w:tblBorders>
        <w:top w:val="single" w:sz="8" w:space="0" w:color="365F91" w:themeColor="accent1"/>
        <w:left w:val="single" w:sz="8" w:space="0" w:color="365F91" w:themeColor="accent1"/>
        <w:bottom w:val="single" w:sz="8" w:space="0" w:color="365F91" w:themeColor="accent1"/>
        <w:right w:val="single" w:sz="8" w:space="0" w:color="365F91" w:themeColor="accent1"/>
      </w:tblBorders>
    </w:tblPr>
    <w:tblStylePr w:type="firstRow">
      <w:rPr>
        <w:sz w:val="24"/>
        <w:szCs w:val="24"/>
      </w:rPr>
      <w:tblPr/>
      <w:tcPr>
        <w:tcBorders>
          <w:top w:val="nil"/>
          <w:left w:val="nil"/>
          <w:bottom w:val="single" w:sz="24" w:space="0" w:color="365F91" w:themeColor="accent1"/>
          <w:right w:val="nil"/>
          <w:insideH w:val="nil"/>
          <w:insideV w:val="nil"/>
        </w:tcBorders>
        <w:shd w:val="clear" w:color="auto" w:fill="FFFFFF" w:themeFill="background1"/>
      </w:tcPr>
    </w:tblStylePr>
    <w:tblStylePr w:type="lastRow">
      <w:tblPr/>
      <w:tcPr>
        <w:tcBorders>
          <w:top w:val="single" w:sz="8" w:space="0" w:color="365F9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5F91" w:themeColor="accent1"/>
          <w:insideH w:val="nil"/>
          <w:insideV w:val="nil"/>
        </w:tcBorders>
        <w:shd w:val="clear" w:color="auto" w:fill="FFFFFF" w:themeFill="background1"/>
      </w:tcPr>
    </w:tblStylePr>
    <w:tblStylePr w:type="lastCol">
      <w:tblPr/>
      <w:tcPr>
        <w:tcBorders>
          <w:top w:val="nil"/>
          <w:left w:val="single" w:sz="8" w:space="0" w:color="365F9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6EA" w:themeFill="accent1" w:themeFillTint="3F"/>
      </w:tcPr>
    </w:tblStylePr>
    <w:tblStylePr w:type="band1Horz">
      <w:tblPr/>
      <w:tcPr>
        <w:tcBorders>
          <w:top w:val="nil"/>
          <w:bottom w:val="nil"/>
          <w:insideH w:val="nil"/>
          <w:insideV w:val="nil"/>
        </w:tcBorders>
        <w:shd w:val="clear" w:color="auto" w:fill="C6D6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ansinterligne">
    <w:name w:val="No Spacing"/>
    <w:basedOn w:val="Normal"/>
    <w:link w:val="SansinterligneCar"/>
    <w:uiPriority w:val="1"/>
    <w:qFormat/>
    <w:rsid w:val="000E6E14"/>
    <w:pPr>
      <w:spacing w:after="0" w:line="240" w:lineRule="auto"/>
    </w:pPr>
    <w:rPr>
      <w:rFonts w:asciiTheme="majorHAnsi" w:hAnsiTheme="majorHAnsi"/>
    </w:rPr>
  </w:style>
  <w:style w:type="character" w:customStyle="1" w:styleId="SansinterligneCar">
    <w:name w:val="Sans interligne Car"/>
    <w:basedOn w:val="Policepardfaut"/>
    <w:link w:val="Sansinterligne"/>
    <w:uiPriority w:val="1"/>
    <w:rsid w:val="000E6E14"/>
  </w:style>
  <w:style w:type="paragraph" w:customStyle="1" w:styleId="FCsss">
    <w:name w:val="F_Csss"/>
    <w:basedOn w:val="Normal"/>
    <w:qFormat/>
    <w:rsid w:val="000E6E14"/>
    <w:pPr>
      <w:shd w:val="clear" w:color="auto" w:fill="FFFFFF" w:themeFill="background1"/>
      <w:spacing w:after="0" w:line="240" w:lineRule="auto"/>
      <w:jc w:val="both"/>
    </w:pPr>
    <w:rPr>
      <w:rFonts w:eastAsia="Calibri" w:cs="Times New Roman"/>
      <w:b/>
      <w:sz w:val="18"/>
    </w:rPr>
  </w:style>
  <w:style w:type="paragraph" w:customStyle="1" w:styleId="FTexteretrait">
    <w:name w:val="F_Texte retrait"/>
    <w:basedOn w:val="Normal"/>
    <w:qFormat/>
    <w:rsid w:val="000E6E14"/>
    <w:pPr>
      <w:spacing w:after="0" w:line="276" w:lineRule="auto"/>
      <w:ind w:left="288" w:hanging="288"/>
    </w:pPr>
    <w:rPr>
      <w:rFonts w:eastAsiaTheme="minorHAnsi" w:cstheme="minorBidi"/>
      <w:sz w:val="16"/>
      <w:szCs w:val="16"/>
    </w:rPr>
  </w:style>
  <w:style w:type="paragraph" w:customStyle="1" w:styleId="FNomdudocument">
    <w:name w:val="F_Nom du document"/>
    <w:basedOn w:val="Normal"/>
    <w:qFormat/>
    <w:rsid w:val="00CB4DEB"/>
    <w:pPr>
      <w:spacing w:before="120" w:after="120" w:line="240" w:lineRule="auto"/>
    </w:pPr>
    <w:rPr>
      <w:b/>
      <w:sz w:val="18"/>
      <w:szCs w:val="18"/>
    </w:rPr>
  </w:style>
  <w:style w:type="paragraph" w:customStyle="1" w:styleId="FTexteespaceavant">
    <w:name w:val="F_Texte espace avant"/>
    <w:basedOn w:val="FTexteretrait"/>
    <w:qFormat/>
    <w:rsid w:val="000E6E14"/>
    <w:pPr>
      <w:spacing w:before="40"/>
      <w:ind w:left="0" w:firstLine="0"/>
    </w:pPr>
    <w:rPr>
      <w:lang w:val="fr-FR"/>
    </w:rPr>
  </w:style>
  <w:style w:type="paragraph" w:customStyle="1" w:styleId="Texte">
    <w:name w:val="Texte"/>
    <w:basedOn w:val="Normal"/>
    <w:qFormat/>
    <w:rsid w:val="00D846D0"/>
    <w:pPr>
      <w:spacing w:before="120" w:after="120"/>
      <w:ind w:left="720"/>
      <w:jc w:val="both"/>
    </w:pPr>
  </w:style>
  <w:style w:type="paragraph" w:customStyle="1" w:styleId="TitresansTM">
    <w:name w:val="Titre (sans TM)"/>
    <w:basedOn w:val="Titre1"/>
    <w:qFormat/>
    <w:rsid w:val="000E6E14"/>
    <w:pPr>
      <w:spacing w:before="0" w:after="120"/>
    </w:pPr>
  </w:style>
  <w:style w:type="paragraph" w:customStyle="1" w:styleId="TBremarques">
    <w:name w:val="TB_remarques"/>
    <w:basedOn w:val="Normal"/>
    <w:qFormat/>
    <w:rsid w:val="00AA3603"/>
    <w:pPr>
      <w:spacing w:before="120" w:after="120" w:line="240" w:lineRule="auto"/>
      <w:ind w:left="720" w:right="720"/>
    </w:pPr>
    <w:rPr>
      <w:rFonts w:cs="Arial"/>
      <w:sz w:val="18"/>
    </w:rPr>
  </w:style>
  <w:style w:type="paragraph" w:customStyle="1" w:styleId="SOUS-TITRE2">
    <w:name w:val="SOUS-TITRE 2"/>
    <w:basedOn w:val="Normal"/>
    <w:next w:val="Normal"/>
    <w:qFormat/>
    <w:rsid w:val="000E6E14"/>
    <w:pPr>
      <w:spacing w:before="240" w:after="120"/>
      <w:ind w:left="720"/>
    </w:pPr>
    <w:rPr>
      <w:b/>
      <w:caps/>
      <w:spacing w:val="5"/>
    </w:rPr>
  </w:style>
  <w:style w:type="paragraph" w:customStyle="1" w:styleId="TBTitre">
    <w:name w:val="TB_Titre"/>
    <w:basedOn w:val="Normal"/>
    <w:qFormat/>
    <w:rsid w:val="000E6E14"/>
    <w:pPr>
      <w:spacing w:before="40" w:after="40" w:line="240" w:lineRule="auto"/>
      <w:jc w:val="center"/>
    </w:pPr>
    <w:rPr>
      <w:rFonts w:cs="Arial"/>
      <w:b/>
      <w:bCs/>
      <w:color w:val="FFFFFF" w:themeColor="background1"/>
      <w:spacing w:val="5"/>
    </w:rPr>
  </w:style>
  <w:style w:type="paragraph" w:customStyle="1" w:styleId="TBpuces">
    <w:name w:val="TB_puces"/>
    <w:qFormat/>
    <w:rsid w:val="00777762"/>
    <w:pPr>
      <w:numPr>
        <w:numId w:val="4"/>
      </w:numPr>
      <w:spacing w:before="60" w:after="60" w:line="240" w:lineRule="auto"/>
      <w:ind w:left="576" w:hanging="216"/>
    </w:pPr>
    <w:rPr>
      <w:rFonts w:ascii="Arial Narrow" w:hAnsi="Arial Narrow" w:cs="Arial"/>
      <w:sz w:val="20"/>
      <w:szCs w:val="20"/>
    </w:rPr>
  </w:style>
  <w:style w:type="paragraph" w:customStyle="1" w:styleId="TBTexte">
    <w:name w:val="TB_Texte"/>
    <w:basedOn w:val="TBpuces"/>
    <w:qFormat/>
    <w:rsid w:val="000E6E14"/>
    <w:pPr>
      <w:numPr>
        <w:numId w:val="0"/>
      </w:numPr>
      <w:spacing w:before="40" w:after="40" w:line="220" w:lineRule="exact"/>
      <w:ind w:left="72"/>
    </w:pPr>
  </w:style>
  <w:style w:type="paragraph" w:customStyle="1" w:styleId="TBpuces2">
    <w:name w:val="TB_puces 2"/>
    <w:basedOn w:val="TBpuces"/>
    <w:qFormat/>
    <w:rsid w:val="000E6E14"/>
    <w:pPr>
      <w:numPr>
        <w:numId w:val="5"/>
      </w:numPr>
    </w:pPr>
  </w:style>
  <w:style w:type="paragraph" w:customStyle="1" w:styleId="FDescriptif">
    <w:name w:val="F_Descriptif"/>
    <w:basedOn w:val="Normal"/>
    <w:qFormat/>
    <w:rsid w:val="000E6E14"/>
    <w:pPr>
      <w:spacing w:after="0" w:line="240" w:lineRule="auto"/>
    </w:pPr>
    <w:rPr>
      <w:rFonts w:eastAsiaTheme="minorHAnsi" w:cstheme="minorBidi"/>
      <w:b/>
      <w:noProof/>
      <w:color w:val="28466C" w:themeColor="text2" w:themeShade="BF"/>
      <w:sz w:val="16"/>
      <w:szCs w:val="16"/>
      <w:lang w:eastAsia="fr-CA"/>
    </w:rPr>
  </w:style>
  <w:style w:type="paragraph" w:customStyle="1" w:styleId="FDate">
    <w:name w:val="F_Date"/>
    <w:basedOn w:val="Normal"/>
    <w:qFormat/>
    <w:rsid w:val="000E6E14"/>
    <w:pPr>
      <w:spacing w:after="0" w:line="240" w:lineRule="auto"/>
      <w:ind w:left="450"/>
    </w:pPr>
    <w:rPr>
      <w:rFonts w:eastAsiaTheme="minorHAnsi" w:cs="Arial"/>
      <w:color w:val="0D0D0D" w:themeColor="text1" w:themeTint="F2"/>
      <w:sz w:val="12"/>
      <w:szCs w:val="16"/>
    </w:rPr>
  </w:style>
  <w:style w:type="paragraph" w:customStyle="1" w:styleId="Fsection">
    <w:name w:val="F_section"/>
    <w:basedOn w:val="Normal"/>
    <w:qFormat/>
    <w:rsid w:val="000E6E14"/>
    <w:pPr>
      <w:pBdr>
        <w:left w:val="single" w:sz="24" w:space="4" w:color="365F91" w:themeColor="text2"/>
        <w:bottom w:val="single" w:sz="12" w:space="1" w:color="365F91" w:themeColor="text2"/>
      </w:pBdr>
      <w:spacing w:after="0" w:line="240" w:lineRule="auto"/>
    </w:pPr>
    <w:rPr>
      <w:rFonts w:eastAsiaTheme="minorHAnsi" w:cstheme="minorBidi"/>
      <w:b/>
      <w:noProof/>
      <w:color w:val="365F91" w:themeColor="text2"/>
      <w:sz w:val="18"/>
      <w:szCs w:val="16"/>
      <w:lang w:eastAsia="fr-CA"/>
    </w:rPr>
  </w:style>
  <w:style w:type="paragraph" w:customStyle="1" w:styleId="Frfrence">
    <w:name w:val="F_référence"/>
    <w:basedOn w:val="Normal"/>
    <w:qFormat/>
    <w:rsid w:val="000E6E14"/>
    <w:pPr>
      <w:tabs>
        <w:tab w:val="center" w:pos="5245"/>
        <w:tab w:val="right" w:pos="9900"/>
      </w:tabs>
      <w:spacing w:before="120" w:after="0" w:line="276" w:lineRule="auto"/>
    </w:pPr>
    <w:rPr>
      <w:rFonts w:eastAsiaTheme="minorHAnsi" w:cstheme="minorBidi"/>
      <w:b/>
      <w:sz w:val="12"/>
      <w:szCs w:val="12"/>
    </w:rPr>
  </w:style>
  <w:style w:type="character" w:customStyle="1" w:styleId="Titre2Car">
    <w:name w:val="Titre 2 Car"/>
    <w:basedOn w:val="Policepardfaut"/>
    <w:link w:val="Titre2"/>
    <w:uiPriority w:val="9"/>
    <w:semiHidden/>
    <w:rsid w:val="000E6E14"/>
    <w:rPr>
      <w:rFonts w:ascii="Arial Narrow" w:hAnsi="Arial Narrow"/>
      <w:caps/>
      <w:color w:val="365F91" w:themeColor="text2"/>
      <w:spacing w:val="15"/>
      <w:sz w:val="24"/>
      <w:szCs w:val="24"/>
    </w:rPr>
  </w:style>
  <w:style w:type="character" w:customStyle="1" w:styleId="Titre3Car">
    <w:name w:val="Titre 3 Car"/>
    <w:basedOn w:val="Policepardfaut"/>
    <w:link w:val="Titre3"/>
    <w:uiPriority w:val="9"/>
    <w:semiHidden/>
    <w:rsid w:val="000E6E14"/>
    <w:rPr>
      <w:rFonts w:ascii="Arial Narrow" w:hAnsi="Arial Narrow"/>
      <w:caps/>
      <w:color w:val="365F91" w:themeColor="text2"/>
      <w:sz w:val="24"/>
      <w:szCs w:val="24"/>
    </w:rPr>
  </w:style>
  <w:style w:type="character" w:customStyle="1" w:styleId="Titre4Car">
    <w:name w:val="Titre 4 Car"/>
    <w:basedOn w:val="Policepardfaut"/>
    <w:link w:val="Titre4"/>
    <w:uiPriority w:val="9"/>
    <w:semiHidden/>
    <w:rsid w:val="000E6E14"/>
    <w:rPr>
      <w:rFonts w:ascii="Arial Narrow" w:hAnsi="Arial Narrow"/>
      <w:caps/>
      <w:sz w:val="24"/>
      <w:szCs w:val="24"/>
    </w:rPr>
  </w:style>
  <w:style w:type="character" w:customStyle="1" w:styleId="Titre5Car">
    <w:name w:val="Titre 5 Car"/>
    <w:basedOn w:val="Policepardfaut"/>
    <w:link w:val="Titre5"/>
    <w:uiPriority w:val="9"/>
    <w:semiHidden/>
    <w:rsid w:val="000E6E14"/>
    <w:rPr>
      <w:rFonts w:ascii="Arial Narrow" w:hAnsi="Arial Narrow"/>
      <w:b/>
      <w:caps/>
      <w:spacing w:val="5"/>
      <w:sz w:val="24"/>
    </w:rPr>
  </w:style>
  <w:style w:type="character" w:customStyle="1" w:styleId="Titre6Car">
    <w:name w:val="Titre 6 Car"/>
    <w:basedOn w:val="Policepardfaut"/>
    <w:link w:val="Titre6"/>
    <w:uiPriority w:val="9"/>
    <w:semiHidden/>
    <w:rsid w:val="000E6E14"/>
    <w:rPr>
      <w:caps/>
      <w:color w:val="003E80" w:themeColor="accent2" w:themeShade="BF"/>
      <w:spacing w:val="10"/>
    </w:rPr>
  </w:style>
  <w:style w:type="character" w:customStyle="1" w:styleId="Titre7Car">
    <w:name w:val="Titre 7 Car"/>
    <w:basedOn w:val="Policepardfaut"/>
    <w:link w:val="Titre7"/>
    <w:uiPriority w:val="9"/>
    <w:semiHidden/>
    <w:rsid w:val="000E6E14"/>
    <w:rPr>
      <w:i/>
      <w:iCs/>
      <w:caps/>
      <w:color w:val="003E80" w:themeColor="accent2" w:themeShade="BF"/>
      <w:spacing w:val="10"/>
    </w:rPr>
  </w:style>
  <w:style w:type="character" w:customStyle="1" w:styleId="Titre8Car">
    <w:name w:val="Titre 8 Car"/>
    <w:basedOn w:val="Policepardfaut"/>
    <w:link w:val="Titre8"/>
    <w:uiPriority w:val="9"/>
    <w:semiHidden/>
    <w:rsid w:val="000E6E14"/>
    <w:rPr>
      <w:caps/>
      <w:spacing w:val="10"/>
      <w:sz w:val="20"/>
      <w:szCs w:val="20"/>
    </w:rPr>
  </w:style>
  <w:style w:type="character" w:customStyle="1" w:styleId="Titre9Car">
    <w:name w:val="Titre 9 Car"/>
    <w:basedOn w:val="Policepardfaut"/>
    <w:link w:val="Titre9"/>
    <w:uiPriority w:val="9"/>
    <w:semiHidden/>
    <w:rsid w:val="000E6E14"/>
    <w:rPr>
      <w:i/>
      <w:iCs/>
      <w:caps/>
      <w:spacing w:val="10"/>
      <w:sz w:val="20"/>
      <w:szCs w:val="20"/>
    </w:rPr>
  </w:style>
  <w:style w:type="paragraph" w:styleId="Lgende">
    <w:name w:val="caption"/>
    <w:basedOn w:val="Normal"/>
    <w:next w:val="Normal"/>
    <w:uiPriority w:val="35"/>
    <w:semiHidden/>
    <w:unhideWhenUsed/>
    <w:qFormat/>
    <w:rsid w:val="000E6E14"/>
    <w:rPr>
      <w:caps/>
      <w:spacing w:val="10"/>
      <w:sz w:val="18"/>
      <w:szCs w:val="18"/>
    </w:rPr>
  </w:style>
  <w:style w:type="paragraph" w:styleId="Listepuces">
    <w:name w:val="List Bullet"/>
    <w:next w:val="Normal"/>
    <w:uiPriority w:val="99"/>
    <w:unhideWhenUsed/>
    <w:qFormat/>
    <w:rsid w:val="00C02416"/>
    <w:pPr>
      <w:numPr>
        <w:numId w:val="1"/>
      </w:numPr>
      <w:spacing w:after="0" w:line="276" w:lineRule="auto"/>
      <w:ind w:right="360"/>
      <w:contextualSpacing/>
      <w:outlineLvl w:val="0"/>
    </w:pPr>
    <w:rPr>
      <w:rFonts w:ascii="Arial Narrow" w:hAnsi="Arial Narrow"/>
    </w:rPr>
  </w:style>
  <w:style w:type="paragraph" w:styleId="Listenumros">
    <w:name w:val="List Number"/>
    <w:basedOn w:val="Normal"/>
    <w:uiPriority w:val="99"/>
    <w:unhideWhenUsed/>
    <w:qFormat/>
    <w:rsid w:val="000E6E14"/>
    <w:pPr>
      <w:numPr>
        <w:numId w:val="2"/>
      </w:numPr>
      <w:spacing w:before="120" w:after="120" w:line="276" w:lineRule="auto"/>
      <w:ind w:right="360"/>
    </w:pPr>
  </w:style>
  <w:style w:type="paragraph" w:styleId="Listepuces2">
    <w:name w:val="List Bullet 2"/>
    <w:basedOn w:val="Normal"/>
    <w:uiPriority w:val="99"/>
    <w:unhideWhenUsed/>
    <w:qFormat/>
    <w:rsid w:val="000E6E14"/>
    <w:pPr>
      <w:numPr>
        <w:numId w:val="3"/>
      </w:numPr>
      <w:spacing w:after="0" w:line="276" w:lineRule="auto"/>
      <w:ind w:right="360"/>
      <w:contextualSpacing/>
      <w:outlineLvl w:val="1"/>
    </w:pPr>
  </w:style>
  <w:style w:type="paragraph" w:styleId="Sous-titre">
    <w:name w:val="Subtitle"/>
    <w:basedOn w:val="Normal"/>
    <w:next w:val="Normal"/>
    <w:link w:val="Sous-titreCar"/>
    <w:uiPriority w:val="11"/>
    <w:qFormat/>
    <w:rsid w:val="000E6E14"/>
    <w:pPr>
      <w:spacing w:after="560" w:line="240" w:lineRule="auto"/>
      <w:jc w:val="center"/>
    </w:pPr>
    <w:rPr>
      <w:caps/>
      <w:spacing w:val="20"/>
      <w:sz w:val="32"/>
      <w:szCs w:val="32"/>
    </w:rPr>
  </w:style>
  <w:style w:type="character" w:customStyle="1" w:styleId="Sous-titreCar">
    <w:name w:val="Sous-titre Car"/>
    <w:basedOn w:val="Policepardfaut"/>
    <w:link w:val="Sous-titre"/>
    <w:uiPriority w:val="11"/>
    <w:rsid w:val="000E6E14"/>
    <w:rPr>
      <w:rFonts w:ascii="Arial Narrow" w:hAnsi="Arial Narrow"/>
      <w:caps/>
      <w:spacing w:val="20"/>
      <w:sz w:val="32"/>
      <w:szCs w:val="32"/>
    </w:rPr>
  </w:style>
  <w:style w:type="paragraph" w:styleId="En-ttedetabledesmatires">
    <w:name w:val="TOC Heading"/>
    <w:basedOn w:val="Titre1"/>
    <w:next w:val="Normal"/>
    <w:uiPriority w:val="39"/>
    <w:semiHidden/>
    <w:unhideWhenUsed/>
    <w:qFormat/>
    <w:rsid w:val="000E6E14"/>
    <w:pPr>
      <w:outlineLvl w:val="9"/>
    </w:pPr>
    <w:rPr>
      <w:lang w:val="fr-FR" w:bidi="en-US"/>
    </w:rPr>
  </w:style>
  <w:style w:type="character" w:styleId="Marquedecommentaire">
    <w:name w:val="annotation reference"/>
    <w:basedOn w:val="Policepardfaut"/>
    <w:uiPriority w:val="99"/>
    <w:semiHidden/>
    <w:unhideWhenUsed/>
    <w:rsid w:val="00006453"/>
    <w:rPr>
      <w:sz w:val="16"/>
      <w:szCs w:val="16"/>
    </w:rPr>
  </w:style>
  <w:style w:type="paragraph" w:styleId="Commentaire">
    <w:name w:val="annotation text"/>
    <w:basedOn w:val="Normal"/>
    <w:link w:val="CommentaireCar"/>
    <w:uiPriority w:val="99"/>
    <w:semiHidden/>
    <w:unhideWhenUsed/>
    <w:rsid w:val="00006453"/>
    <w:pPr>
      <w:spacing w:line="240" w:lineRule="auto"/>
    </w:pPr>
    <w:rPr>
      <w:szCs w:val="20"/>
    </w:rPr>
  </w:style>
  <w:style w:type="character" w:customStyle="1" w:styleId="CommentaireCar">
    <w:name w:val="Commentaire Car"/>
    <w:basedOn w:val="Policepardfaut"/>
    <w:link w:val="Commentaire"/>
    <w:uiPriority w:val="99"/>
    <w:semiHidden/>
    <w:rsid w:val="00006453"/>
    <w:rPr>
      <w:rFonts w:ascii="Arial Narrow" w:hAnsi="Arial Narrow"/>
      <w:sz w:val="20"/>
      <w:szCs w:val="20"/>
    </w:rPr>
  </w:style>
  <w:style w:type="paragraph" w:customStyle="1" w:styleId="FTextesansretrait">
    <w:name w:val="F_Texte sans retrait"/>
    <w:basedOn w:val="FTexteespaceavant"/>
    <w:qFormat/>
    <w:rsid w:val="000E6E14"/>
  </w:style>
  <w:style w:type="character" w:customStyle="1" w:styleId="caractregras">
    <w:name w:val="caractère gras"/>
    <w:basedOn w:val="Policepardfaut"/>
    <w:uiPriority w:val="1"/>
    <w:qFormat/>
    <w:rsid w:val="000E6E14"/>
    <w:rPr>
      <w:b/>
    </w:rPr>
  </w:style>
  <w:style w:type="paragraph" w:customStyle="1" w:styleId="MSSSListepucesespaceavant">
    <w:name w:val="MSSS Liste à puces espace avant"/>
    <w:basedOn w:val="Listepuces"/>
    <w:next w:val="Listepuces"/>
    <w:qFormat/>
    <w:rsid w:val="00852B9B"/>
    <w:pPr>
      <w:numPr>
        <w:numId w:val="6"/>
      </w:numPr>
      <w:spacing w:before="120"/>
      <w:ind w:left="936" w:hanging="216"/>
    </w:pPr>
  </w:style>
  <w:style w:type="paragraph" w:customStyle="1" w:styleId="Grandtitre">
    <w:name w:val="Grand titre"/>
    <w:basedOn w:val="Normal"/>
    <w:qFormat/>
    <w:rsid w:val="00CB4DEB"/>
    <w:pPr>
      <w:spacing w:after="0" w:line="240" w:lineRule="auto"/>
      <w:jc w:val="center"/>
    </w:pPr>
    <w:rPr>
      <w:rFonts w:asciiTheme="minorHAnsi" w:hAnsiTheme="minorHAnsi"/>
      <w:b/>
      <w:bCs/>
      <w:color w:val="365F91" w:themeColor="text2"/>
      <w:spacing w:val="20"/>
      <w:sz w:val="28"/>
      <w:szCs w:val="28"/>
    </w:rPr>
  </w:style>
  <w:style w:type="paragraph" w:customStyle="1" w:styleId="MSSSListepuces">
    <w:name w:val="MSSS Liste à puces"/>
    <w:basedOn w:val="MSSSListepucesespaceavant"/>
    <w:qFormat/>
    <w:rsid w:val="00852B9B"/>
    <w:pPr>
      <w:spacing w:before="0"/>
    </w:pPr>
  </w:style>
  <w:style w:type="paragraph" w:customStyle="1" w:styleId="MSSSListepucesespaceaprs">
    <w:name w:val="MSSS Liste à puces espace après"/>
    <w:basedOn w:val="MSSSListepuces"/>
    <w:qFormat/>
    <w:rsid w:val="00931F42"/>
    <w:pPr>
      <w:spacing w:after="120"/>
      <w:ind w:right="0"/>
    </w:pPr>
    <w:rPr>
      <w:sz w:val="20"/>
    </w:rPr>
  </w:style>
  <w:style w:type="paragraph" w:customStyle="1" w:styleId="Style14ptGrasGauche-15cmMotifTransparenteGris-">
    <w:name w:val="Style 14 pt Gras Gauche :  -15 cm Motif : Transparente (Gris - ..."/>
    <w:basedOn w:val="Normal"/>
    <w:rsid w:val="00A100FE"/>
    <w:pPr>
      <w:spacing w:after="0" w:line="240" w:lineRule="auto"/>
      <w:ind w:left="-851"/>
    </w:pPr>
    <w:rPr>
      <w:rFonts w:ascii="Times New Roman" w:eastAsia="Times New Roman" w:hAnsi="Times New Roman" w:cs="Times New Roman"/>
      <w:b/>
      <w:bCs/>
      <w:sz w:val="24"/>
      <w:szCs w:val="20"/>
      <w:shd w:val="clear" w:color="auto" w:fill="B3B3B3"/>
      <w:lang w:eastAsia="fr-CA"/>
    </w:rPr>
  </w:style>
  <w:style w:type="character" w:customStyle="1" w:styleId="Textegras">
    <w:name w:val="Texte gras"/>
    <w:basedOn w:val="Policepardfaut"/>
    <w:uiPriority w:val="1"/>
    <w:qFormat/>
    <w:rsid w:val="00A100FE"/>
    <w:rPr>
      <w:b/>
    </w:rPr>
  </w:style>
  <w:style w:type="table" w:customStyle="1" w:styleId="Tableausimple11">
    <w:name w:val="Tableau simple 11"/>
    <w:basedOn w:val="TableauNormal"/>
    <w:uiPriority w:val="41"/>
    <w:rsid w:val="006850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tedebasdepage">
    <w:name w:val="footnote text"/>
    <w:basedOn w:val="Normal"/>
    <w:link w:val="NotedebasdepageCar"/>
    <w:uiPriority w:val="99"/>
    <w:semiHidden/>
    <w:unhideWhenUsed/>
    <w:rsid w:val="003D5F18"/>
    <w:pPr>
      <w:spacing w:after="0" w:line="240" w:lineRule="auto"/>
    </w:pPr>
    <w:rPr>
      <w:szCs w:val="20"/>
    </w:rPr>
  </w:style>
  <w:style w:type="character" w:customStyle="1" w:styleId="NotedebasdepageCar">
    <w:name w:val="Note de bas de page Car"/>
    <w:basedOn w:val="Policepardfaut"/>
    <w:link w:val="Notedebasdepage"/>
    <w:uiPriority w:val="99"/>
    <w:semiHidden/>
    <w:rsid w:val="003D5F18"/>
    <w:rPr>
      <w:rFonts w:ascii="Arial Narrow" w:hAnsi="Arial Narrow"/>
      <w:sz w:val="20"/>
      <w:szCs w:val="20"/>
    </w:rPr>
  </w:style>
  <w:style w:type="character" w:styleId="Appelnotedebasdep">
    <w:name w:val="footnote reference"/>
    <w:basedOn w:val="Policepardfaut"/>
    <w:uiPriority w:val="99"/>
    <w:semiHidden/>
    <w:unhideWhenUsed/>
    <w:rsid w:val="003D5F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fr-CA"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Bullet 2"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1F42"/>
    <w:rPr>
      <w:rFonts w:ascii="Arial Narrow" w:hAnsi="Arial Narrow"/>
      <w:sz w:val="20"/>
    </w:rPr>
  </w:style>
  <w:style w:type="paragraph" w:styleId="Titre1">
    <w:name w:val="heading 1"/>
    <w:basedOn w:val="Normal"/>
    <w:next w:val="Normal"/>
    <w:link w:val="Titre1Car"/>
    <w:uiPriority w:val="9"/>
    <w:qFormat/>
    <w:rsid w:val="000E6E14"/>
    <w:pPr>
      <w:pBdr>
        <w:left w:val="single" w:sz="24" w:space="4" w:color="365F91" w:themeColor="text2"/>
        <w:bottom w:val="single" w:sz="12" w:space="1" w:color="365F91" w:themeColor="text2"/>
      </w:pBdr>
      <w:spacing w:before="120" w:line="240" w:lineRule="auto"/>
      <w:outlineLvl w:val="0"/>
    </w:pPr>
    <w:rPr>
      <w:b/>
      <w:caps/>
      <w:color w:val="365F91" w:themeColor="text2"/>
      <w:spacing w:val="20"/>
      <w:sz w:val="26"/>
      <w:szCs w:val="28"/>
    </w:rPr>
  </w:style>
  <w:style w:type="paragraph" w:styleId="Titre2">
    <w:name w:val="heading 2"/>
    <w:basedOn w:val="Normal"/>
    <w:next w:val="Normal"/>
    <w:link w:val="Titre2Car"/>
    <w:autoRedefine/>
    <w:uiPriority w:val="9"/>
    <w:semiHidden/>
    <w:unhideWhenUsed/>
    <w:qFormat/>
    <w:rsid w:val="000E6E14"/>
    <w:pPr>
      <w:pBdr>
        <w:bottom w:val="single" w:sz="4" w:space="1" w:color="28466C" w:themeColor="accent1" w:themeShade="BF"/>
      </w:pBdr>
      <w:tabs>
        <w:tab w:val="left" w:pos="810"/>
      </w:tabs>
      <w:spacing w:before="400"/>
      <w:ind w:left="806" w:hanging="446"/>
      <w:outlineLvl w:val="1"/>
    </w:pPr>
    <w:rPr>
      <w:caps/>
      <w:color w:val="365F91" w:themeColor="text2"/>
      <w:spacing w:val="15"/>
      <w:sz w:val="24"/>
      <w:szCs w:val="24"/>
    </w:rPr>
  </w:style>
  <w:style w:type="paragraph" w:styleId="Titre3">
    <w:name w:val="heading 3"/>
    <w:basedOn w:val="Normal"/>
    <w:next w:val="Normal"/>
    <w:link w:val="Titre3Car"/>
    <w:autoRedefine/>
    <w:uiPriority w:val="9"/>
    <w:semiHidden/>
    <w:unhideWhenUsed/>
    <w:qFormat/>
    <w:rsid w:val="000E6E14"/>
    <w:pPr>
      <w:pBdr>
        <w:top w:val="single" w:sz="8" w:space="1" w:color="auto"/>
        <w:bottom w:val="single" w:sz="8" w:space="1" w:color="auto"/>
      </w:pBdr>
      <w:tabs>
        <w:tab w:val="left" w:pos="1080"/>
      </w:tabs>
      <w:spacing w:before="300"/>
      <w:ind w:left="1440" w:right="360" w:hanging="720"/>
      <w:outlineLvl w:val="2"/>
    </w:pPr>
    <w:rPr>
      <w:caps/>
      <w:color w:val="365F91" w:themeColor="text2"/>
      <w:sz w:val="24"/>
      <w:szCs w:val="24"/>
    </w:rPr>
  </w:style>
  <w:style w:type="paragraph" w:styleId="Titre4">
    <w:name w:val="heading 4"/>
    <w:basedOn w:val="Normal"/>
    <w:next w:val="Normal"/>
    <w:link w:val="Titre4Car"/>
    <w:uiPriority w:val="9"/>
    <w:semiHidden/>
    <w:unhideWhenUsed/>
    <w:qFormat/>
    <w:rsid w:val="000E6E14"/>
    <w:pPr>
      <w:pBdr>
        <w:bottom w:val="single" w:sz="4" w:space="1" w:color="auto"/>
      </w:pBdr>
      <w:spacing w:before="400" w:after="300" w:line="240" w:lineRule="auto"/>
      <w:ind w:left="360" w:right="360"/>
      <w:jc w:val="center"/>
      <w:outlineLvl w:val="3"/>
    </w:pPr>
    <w:rPr>
      <w:caps/>
      <w:sz w:val="24"/>
      <w:szCs w:val="24"/>
    </w:rPr>
  </w:style>
  <w:style w:type="paragraph" w:styleId="Titre5">
    <w:name w:val="heading 5"/>
    <w:basedOn w:val="Normal"/>
    <w:next w:val="Normal"/>
    <w:link w:val="Titre5Car"/>
    <w:uiPriority w:val="9"/>
    <w:semiHidden/>
    <w:unhideWhenUsed/>
    <w:qFormat/>
    <w:rsid w:val="000E6E14"/>
    <w:pPr>
      <w:spacing w:before="120"/>
      <w:jc w:val="center"/>
      <w:outlineLvl w:val="4"/>
    </w:pPr>
    <w:rPr>
      <w:b/>
      <w:caps/>
      <w:spacing w:val="5"/>
      <w:sz w:val="24"/>
    </w:rPr>
  </w:style>
  <w:style w:type="paragraph" w:styleId="Titre6">
    <w:name w:val="heading 6"/>
    <w:basedOn w:val="Normal"/>
    <w:next w:val="Normal"/>
    <w:link w:val="Titre6Car"/>
    <w:uiPriority w:val="9"/>
    <w:semiHidden/>
    <w:unhideWhenUsed/>
    <w:qFormat/>
    <w:rsid w:val="000E6E14"/>
    <w:pPr>
      <w:spacing w:after="120"/>
      <w:jc w:val="center"/>
      <w:outlineLvl w:val="5"/>
    </w:pPr>
    <w:rPr>
      <w:rFonts w:asciiTheme="majorHAnsi" w:hAnsiTheme="majorHAnsi"/>
      <w:caps/>
      <w:color w:val="003E80" w:themeColor="accent2" w:themeShade="BF"/>
      <w:spacing w:val="10"/>
    </w:rPr>
  </w:style>
  <w:style w:type="paragraph" w:styleId="Titre7">
    <w:name w:val="heading 7"/>
    <w:basedOn w:val="Normal"/>
    <w:next w:val="Normal"/>
    <w:link w:val="Titre7Car"/>
    <w:uiPriority w:val="9"/>
    <w:semiHidden/>
    <w:unhideWhenUsed/>
    <w:qFormat/>
    <w:rsid w:val="000E6E14"/>
    <w:pPr>
      <w:spacing w:after="120"/>
      <w:jc w:val="center"/>
      <w:outlineLvl w:val="6"/>
    </w:pPr>
    <w:rPr>
      <w:rFonts w:asciiTheme="majorHAnsi" w:hAnsiTheme="majorHAnsi"/>
      <w:i/>
      <w:iCs/>
      <w:caps/>
      <w:color w:val="003E80" w:themeColor="accent2" w:themeShade="BF"/>
      <w:spacing w:val="10"/>
    </w:rPr>
  </w:style>
  <w:style w:type="paragraph" w:styleId="Titre8">
    <w:name w:val="heading 8"/>
    <w:basedOn w:val="Normal"/>
    <w:next w:val="Normal"/>
    <w:link w:val="Titre8Car"/>
    <w:uiPriority w:val="9"/>
    <w:semiHidden/>
    <w:unhideWhenUsed/>
    <w:qFormat/>
    <w:rsid w:val="000E6E14"/>
    <w:pPr>
      <w:spacing w:after="120"/>
      <w:jc w:val="center"/>
      <w:outlineLvl w:val="7"/>
    </w:pPr>
    <w:rPr>
      <w:rFonts w:asciiTheme="majorHAnsi" w:hAnsiTheme="majorHAnsi"/>
      <w:caps/>
      <w:spacing w:val="10"/>
      <w:szCs w:val="20"/>
    </w:rPr>
  </w:style>
  <w:style w:type="paragraph" w:styleId="Titre9">
    <w:name w:val="heading 9"/>
    <w:basedOn w:val="Normal"/>
    <w:next w:val="Normal"/>
    <w:link w:val="Titre9Car"/>
    <w:uiPriority w:val="9"/>
    <w:semiHidden/>
    <w:unhideWhenUsed/>
    <w:qFormat/>
    <w:rsid w:val="000E6E14"/>
    <w:pPr>
      <w:spacing w:after="120"/>
      <w:jc w:val="center"/>
      <w:outlineLvl w:val="8"/>
    </w:pPr>
    <w:rPr>
      <w:rFonts w:asciiTheme="majorHAnsi" w:hAnsiTheme="majorHAnsi"/>
      <w:i/>
      <w:iCs/>
      <w:caps/>
      <w:spacing w:val="1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83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836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363C"/>
    <w:rPr>
      <w:rFonts w:ascii="Tahoma" w:hAnsi="Tahoma" w:cs="Tahoma"/>
      <w:sz w:val="16"/>
      <w:szCs w:val="16"/>
    </w:rPr>
  </w:style>
  <w:style w:type="paragraph" w:styleId="En-tte">
    <w:name w:val="header"/>
    <w:basedOn w:val="Normal"/>
    <w:link w:val="En-tteCar"/>
    <w:uiPriority w:val="99"/>
    <w:unhideWhenUsed/>
    <w:rsid w:val="001F59A3"/>
    <w:pPr>
      <w:tabs>
        <w:tab w:val="center" w:pos="4320"/>
        <w:tab w:val="right" w:pos="8640"/>
      </w:tabs>
      <w:spacing w:after="0" w:line="240" w:lineRule="auto"/>
    </w:pPr>
  </w:style>
  <w:style w:type="character" w:customStyle="1" w:styleId="En-tteCar">
    <w:name w:val="En-tête Car"/>
    <w:basedOn w:val="Policepardfaut"/>
    <w:link w:val="En-tte"/>
    <w:uiPriority w:val="99"/>
    <w:rsid w:val="001F59A3"/>
  </w:style>
  <w:style w:type="paragraph" w:styleId="Pieddepage">
    <w:name w:val="footer"/>
    <w:basedOn w:val="Normal"/>
    <w:link w:val="PieddepageCar"/>
    <w:uiPriority w:val="99"/>
    <w:unhideWhenUsed/>
    <w:rsid w:val="005915E1"/>
    <w:pPr>
      <w:tabs>
        <w:tab w:val="center" w:pos="4320"/>
        <w:tab w:val="right" w:pos="8640"/>
      </w:tabs>
      <w:spacing w:after="0" w:line="240" w:lineRule="auto"/>
    </w:pPr>
    <w:rPr>
      <w:sz w:val="16"/>
    </w:rPr>
  </w:style>
  <w:style w:type="character" w:customStyle="1" w:styleId="PieddepageCar">
    <w:name w:val="Pied de page Car"/>
    <w:basedOn w:val="Policepardfaut"/>
    <w:link w:val="Pieddepage"/>
    <w:uiPriority w:val="99"/>
    <w:rsid w:val="005915E1"/>
    <w:rPr>
      <w:rFonts w:ascii="Arial Narrow" w:hAnsi="Arial Narrow"/>
      <w:sz w:val="16"/>
    </w:rPr>
  </w:style>
  <w:style w:type="character" w:customStyle="1" w:styleId="Titre1Car">
    <w:name w:val="Titre 1 Car"/>
    <w:basedOn w:val="Policepardfaut"/>
    <w:link w:val="Titre1"/>
    <w:uiPriority w:val="9"/>
    <w:rsid w:val="000E6E14"/>
    <w:rPr>
      <w:rFonts w:ascii="Arial Narrow" w:hAnsi="Arial Narrow"/>
      <w:b/>
      <w:caps/>
      <w:color w:val="365F91" w:themeColor="text2"/>
      <w:spacing w:val="20"/>
      <w:sz w:val="26"/>
      <w:szCs w:val="28"/>
    </w:rPr>
  </w:style>
  <w:style w:type="paragraph" w:styleId="Paragraphedeliste">
    <w:name w:val="List Paragraph"/>
    <w:basedOn w:val="Normal"/>
    <w:uiPriority w:val="34"/>
    <w:qFormat/>
    <w:rsid w:val="000E6E14"/>
    <w:pPr>
      <w:ind w:left="720"/>
      <w:contextualSpacing/>
    </w:pPr>
  </w:style>
  <w:style w:type="table" w:styleId="Trameclaire-Accent1">
    <w:name w:val="Light Shading Accent 1"/>
    <w:basedOn w:val="TableauNormal"/>
    <w:uiPriority w:val="60"/>
    <w:rsid w:val="00110856"/>
    <w:pPr>
      <w:spacing w:after="0" w:line="240" w:lineRule="auto"/>
    </w:pPr>
    <w:rPr>
      <w:color w:val="28466C" w:themeColor="accent1" w:themeShade="BF"/>
    </w:rPr>
    <w:tblPr>
      <w:tblStyleRowBandSize w:val="1"/>
      <w:tblStyleColBandSize w:val="1"/>
      <w:tblBorders>
        <w:top w:val="single" w:sz="8" w:space="0" w:color="365F91" w:themeColor="accent1"/>
        <w:bottom w:val="single" w:sz="8" w:space="0" w:color="365F91" w:themeColor="accent1"/>
      </w:tblBorders>
    </w:tblPr>
    <w:tblStylePr w:type="firstRow">
      <w:pPr>
        <w:spacing w:before="0" w:after="0" w:line="240" w:lineRule="auto"/>
      </w:pPr>
      <w:rPr>
        <w:b/>
        <w:bCs/>
      </w:rPr>
      <w:tblPr/>
      <w:tcPr>
        <w:tcBorders>
          <w:top w:val="single" w:sz="8" w:space="0" w:color="365F91" w:themeColor="accent1"/>
          <w:left w:val="nil"/>
          <w:bottom w:val="single" w:sz="8" w:space="0" w:color="365F91" w:themeColor="accent1"/>
          <w:right w:val="nil"/>
          <w:insideH w:val="nil"/>
          <w:insideV w:val="nil"/>
        </w:tcBorders>
      </w:tcPr>
    </w:tblStylePr>
    <w:tblStylePr w:type="lastRow">
      <w:pPr>
        <w:spacing w:before="0" w:after="0" w:line="240" w:lineRule="auto"/>
      </w:pPr>
      <w:rPr>
        <w:b/>
        <w:bCs/>
      </w:rPr>
      <w:tblPr/>
      <w:tcPr>
        <w:tcBorders>
          <w:top w:val="single" w:sz="8" w:space="0" w:color="365F91" w:themeColor="accent1"/>
          <w:left w:val="nil"/>
          <w:bottom w:val="single" w:sz="8" w:space="0" w:color="365F9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6EA" w:themeFill="accent1" w:themeFillTint="3F"/>
      </w:tcPr>
    </w:tblStylePr>
    <w:tblStylePr w:type="band1Horz">
      <w:tblPr/>
      <w:tcPr>
        <w:tcBorders>
          <w:left w:val="nil"/>
          <w:right w:val="nil"/>
          <w:insideH w:val="nil"/>
          <w:insideV w:val="nil"/>
        </w:tcBorders>
        <w:shd w:val="clear" w:color="auto" w:fill="C6D6EA" w:themeFill="accent1" w:themeFillTint="3F"/>
      </w:tcPr>
    </w:tblStylePr>
  </w:style>
  <w:style w:type="table" w:styleId="Listemoyenne2-Accent1">
    <w:name w:val="Medium List 2 Accent 1"/>
    <w:basedOn w:val="TableauNormal"/>
    <w:uiPriority w:val="66"/>
    <w:rsid w:val="00110856"/>
    <w:pPr>
      <w:spacing w:after="0" w:line="240" w:lineRule="auto"/>
    </w:pPr>
    <w:rPr>
      <w:color w:val="000000" w:themeColor="text1"/>
    </w:rPr>
    <w:tblPr>
      <w:tblStyleRowBandSize w:val="1"/>
      <w:tblStyleColBandSize w:val="1"/>
      <w:tblBorders>
        <w:top w:val="single" w:sz="8" w:space="0" w:color="365F91" w:themeColor="accent1"/>
        <w:left w:val="single" w:sz="8" w:space="0" w:color="365F91" w:themeColor="accent1"/>
        <w:bottom w:val="single" w:sz="8" w:space="0" w:color="365F91" w:themeColor="accent1"/>
        <w:right w:val="single" w:sz="8" w:space="0" w:color="365F91" w:themeColor="accent1"/>
      </w:tblBorders>
    </w:tblPr>
    <w:tblStylePr w:type="firstRow">
      <w:rPr>
        <w:sz w:val="24"/>
        <w:szCs w:val="24"/>
      </w:rPr>
      <w:tblPr/>
      <w:tcPr>
        <w:tcBorders>
          <w:top w:val="nil"/>
          <w:left w:val="nil"/>
          <w:bottom w:val="single" w:sz="24" w:space="0" w:color="365F91" w:themeColor="accent1"/>
          <w:right w:val="nil"/>
          <w:insideH w:val="nil"/>
          <w:insideV w:val="nil"/>
        </w:tcBorders>
        <w:shd w:val="clear" w:color="auto" w:fill="FFFFFF" w:themeFill="background1"/>
      </w:tcPr>
    </w:tblStylePr>
    <w:tblStylePr w:type="lastRow">
      <w:tblPr/>
      <w:tcPr>
        <w:tcBorders>
          <w:top w:val="single" w:sz="8" w:space="0" w:color="365F9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5F91" w:themeColor="accent1"/>
          <w:insideH w:val="nil"/>
          <w:insideV w:val="nil"/>
        </w:tcBorders>
        <w:shd w:val="clear" w:color="auto" w:fill="FFFFFF" w:themeFill="background1"/>
      </w:tcPr>
    </w:tblStylePr>
    <w:tblStylePr w:type="lastCol">
      <w:tblPr/>
      <w:tcPr>
        <w:tcBorders>
          <w:top w:val="nil"/>
          <w:left w:val="single" w:sz="8" w:space="0" w:color="365F9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6EA" w:themeFill="accent1" w:themeFillTint="3F"/>
      </w:tcPr>
    </w:tblStylePr>
    <w:tblStylePr w:type="band1Horz">
      <w:tblPr/>
      <w:tcPr>
        <w:tcBorders>
          <w:top w:val="nil"/>
          <w:bottom w:val="nil"/>
          <w:insideH w:val="nil"/>
          <w:insideV w:val="nil"/>
        </w:tcBorders>
        <w:shd w:val="clear" w:color="auto" w:fill="C6D6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ansinterligne">
    <w:name w:val="No Spacing"/>
    <w:basedOn w:val="Normal"/>
    <w:link w:val="SansinterligneCar"/>
    <w:uiPriority w:val="1"/>
    <w:qFormat/>
    <w:rsid w:val="000E6E14"/>
    <w:pPr>
      <w:spacing w:after="0" w:line="240" w:lineRule="auto"/>
    </w:pPr>
    <w:rPr>
      <w:rFonts w:asciiTheme="majorHAnsi" w:hAnsiTheme="majorHAnsi"/>
    </w:rPr>
  </w:style>
  <w:style w:type="character" w:customStyle="1" w:styleId="SansinterligneCar">
    <w:name w:val="Sans interligne Car"/>
    <w:basedOn w:val="Policepardfaut"/>
    <w:link w:val="Sansinterligne"/>
    <w:uiPriority w:val="1"/>
    <w:rsid w:val="000E6E14"/>
  </w:style>
  <w:style w:type="paragraph" w:customStyle="1" w:styleId="FCsss">
    <w:name w:val="F_Csss"/>
    <w:basedOn w:val="Normal"/>
    <w:qFormat/>
    <w:rsid w:val="000E6E14"/>
    <w:pPr>
      <w:shd w:val="clear" w:color="auto" w:fill="FFFFFF" w:themeFill="background1"/>
      <w:spacing w:after="0" w:line="240" w:lineRule="auto"/>
      <w:jc w:val="both"/>
    </w:pPr>
    <w:rPr>
      <w:rFonts w:eastAsia="Calibri" w:cs="Times New Roman"/>
      <w:b/>
      <w:sz w:val="18"/>
    </w:rPr>
  </w:style>
  <w:style w:type="paragraph" w:customStyle="1" w:styleId="FTexteretrait">
    <w:name w:val="F_Texte retrait"/>
    <w:basedOn w:val="Normal"/>
    <w:qFormat/>
    <w:rsid w:val="000E6E14"/>
    <w:pPr>
      <w:spacing w:after="0" w:line="276" w:lineRule="auto"/>
      <w:ind w:left="288" w:hanging="288"/>
    </w:pPr>
    <w:rPr>
      <w:rFonts w:eastAsiaTheme="minorHAnsi" w:cstheme="minorBidi"/>
      <w:sz w:val="16"/>
      <w:szCs w:val="16"/>
    </w:rPr>
  </w:style>
  <w:style w:type="paragraph" w:customStyle="1" w:styleId="FNomdudocument">
    <w:name w:val="F_Nom du document"/>
    <w:basedOn w:val="Normal"/>
    <w:qFormat/>
    <w:rsid w:val="00CB4DEB"/>
    <w:pPr>
      <w:spacing w:before="120" w:after="120" w:line="240" w:lineRule="auto"/>
    </w:pPr>
    <w:rPr>
      <w:b/>
      <w:sz w:val="18"/>
      <w:szCs w:val="18"/>
    </w:rPr>
  </w:style>
  <w:style w:type="paragraph" w:customStyle="1" w:styleId="FTexteespaceavant">
    <w:name w:val="F_Texte espace avant"/>
    <w:basedOn w:val="FTexteretrait"/>
    <w:qFormat/>
    <w:rsid w:val="000E6E14"/>
    <w:pPr>
      <w:spacing w:before="40"/>
      <w:ind w:left="0" w:firstLine="0"/>
    </w:pPr>
    <w:rPr>
      <w:lang w:val="fr-FR"/>
    </w:rPr>
  </w:style>
  <w:style w:type="paragraph" w:customStyle="1" w:styleId="Texte">
    <w:name w:val="Texte"/>
    <w:basedOn w:val="Normal"/>
    <w:qFormat/>
    <w:rsid w:val="00D846D0"/>
    <w:pPr>
      <w:spacing w:before="120" w:after="120"/>
      <w:ind w:left="720"/>
      <w:jc w:val="both"/>
    </w:pPr>
  </w:style>
  <w:style w:type="paragraph" w:customStyle="1" w:styleId="TitresansTM">
    <w:name w:val="Titre (sans TM)"/>
    <w:basedOn w:val="Titre1"/>
    <w:qFormat/>
    <w:rsid w:val="000E6E14"/>
    <w:pPr>
      <w:spacing w:before="0" w:after="120"/>
    </w:pPr>
  </w:style>
  <w:style w:type="paragraph" w:customStyle="1" w:styleId="TBremarques">
    <w:name w:val="TB_remarques"/>
    <w:basedOn w:val="Normal"/>
    <w:qFormat/>
    <w:rsid w:val="00AA3603"/>
    <w:pPr>
      <w:spacing w:before="120" w:after="120" w:line="240" w:lineRule="auto"/>
      <w:ind w:left="720" w:right="720"/>
    </w:pPr>
    <w:rPr>
      <w:rFonts w:cs="Arial"/>
      <w:sz w:val="18"/>
    </w:rPr>
  </w:style>
  <w:style w:type="paragraph" w:customStyle="1" w:styleId="SOUS-TITRE2">
    <w:name w:val="SOUS-TITRE 2"/>
    <w:basedOn w:val="Normal"/>
    <w:next w:val="Normal"/>
    <w:qFormat/>
    <w:rsid w:val="000E6E14"/>
    <w:pPr>
      <w:spacing w:before="240" w:after="120"/>
      <w:ind w:left="720"/>
    </w:pPr>
    <w:rPr>
      <w:b/>
      <w:caps/>
      <w:spacing w:val="5"/>
    </w:rPr>
  </w:style>
  <w:style w:type="paragraph" w:customStyle="1" w:styleId="TBTitre">
    <w:name w:val="TB_Titre"/>
    <w:basedOn w:val="Normal"/>
    <w:qFormat/>
    <w:rsid w:val="000E6E14"/>
    <w:pPr>
      <w:spacing w:before="40" w:after="40" w:line="240" w:lineRule="auto"/>
      <w:jc w:val="center"/>
    </w:pPr>
    <w:rPr>
      <w:rFonts w:cs="Arial"/>
      <w:b/>
      <w:bCs/>
      <w:color w:val="FFFFFF" w:themeColor="background1"/>
      <w:spacing w:val="5"/>
    </w:rPr>
  </w:style>
  <w:style w:type="paragraph" w:customStyle="1" w:styleId="TBpuces">
    <w:name w:val="TB_puces"/>
    <w:qFormat/>
    <w:rsid w:val="00777762"/>
    <w:pPr>
      <w:numPr>
        <w:numId w:val="4"/>
      </w:numPr>
      <w:spacing w:before="60" w:after="60" w:line="240" w:lineRule="auto"/>
      <w:ind w:left="576" w:hanging="216"/>
    </w:pPr>
    <w:rPr>
      <w:rFonts w:ascii="Arial Narrow" w:hAnsi="Arial Narrow" w:cs="Arial"/>
      <w:sz w:val="20"/>
      <w:szCs w:val="20"/>
    </w:rPr>
  </w:style>
  <w:style w:type="paragraph" w:customStyle="1" w:styleId="TBTexte">
    <w:name w:val="TB_Texte"/>
    <w:basedOn w:val="TBpuces"/>
    <w:qFormat/>
    <w:rsid w:val="000E6E14"/>
    <w:pPr>
      <w:numPr>
        <w:numId w:val="0"/>
      </w:numPr>
      <w:spacing w:before="40" w:after="40" w:line="220" w:lineRule="exact"/>
      <w:ind w:left="72"/>
    </w:pPr>
  </w:style>
  <w:style w:type="paragraph" w:customStyle="1" w:styleId="TBpuces2">
    <w:name w:val="TB_puces 2"/>
    <w:basedOn w:val="TBpuces"/>
    <w:qFormat/>
    <w:rsid w:val="000E6E14"/>
    <w:pPr>
      <w:numPr>
        <w:numId w:val="5"/>
      </w:numPr>
    </w:pPr>
  </w:style>
  <w:style w:type="paragraph" w:customStyle="1" w:styleId="FDescriptif">
    <w:name w:val="F_Descriptif"/>
    <w:basedOn w:val="Normal"/>
    <w:qFormat/>
    <w:rsid w:val="000E6E14"/>
    <w:pPr>
      <w:spacing w:after="0" w:line="240" w:lineRule="auto"/>
    </w:pPr>
    <w:rPr>
      <w:rFonts w:eastAsiaTheme="minorHAnsi" w:cstheme="minorBidi"/>
      <w:b/>
      <w:noProof/>
      <w:color w:val="28466C" w:themeColor="text2" w:themeShade="BF"/>
      <w:sz w:val="16"/>
      <w:szCs w:val="16"/>
      <w:lang w:eastAsia="fr-CA"/>
    </w:rPr>
  </w:style>
  <w:style w:type="paragraph" w:customStyle="1" w:styleId="FDate">
    <w:name w:val="F_Date"/>
    <w:basedOn w:val="Normal"/>
    <w:qFormat/>
    <w:rsid w:val="000E6E14"/>
    <w:pPr>
      <w:spacing w:after="0" w:line="240" w:lineRule="auto"/>
      <w:ind w:left="450"/>
    </w:pPr>
    <w:rPr>
      <w:rFonts w:eastAsiaTheme="minorHAnsi" w:cs="Arial"/>
      <w:color w:val="0D0D0D" w:themeColor="text1" w:themeTint="F2"/>
      <w:sz w:val="12"/>
      <w:szCs w:val="16"/>
    </w:rPr>
  </w:style>
  <w:style w:type="paragraph" w:customStyle="1" w:styleId="Fsection">
    <w:name w:val="F_section"/>
    <w:basedOn w:val="Normal"/>
    <w:qFormat/>
    <w:rsid w:val="000E6E14"/>
    <w:pPr>
      <w:pBdr>
        <w:left w:val="single" w:sz="24" w:space="4" w:color="365F91" w:themeColor="text2"/>
        <w:bottom w:val="single" w:sz="12" w:space="1" w:color="365F91" w:themeColor="text2"/>
      </w:pBdr>
      <w:spacing w:after="0" w:line="240" w:lineRule="auto"/>
    </w:pPr>
    <w:rPr>
      <w:rFonts w:eastAsiaTheme="minorHAnsi" w:cstheme="minorBidi"/>
      <w:b/>
      <w:noProof/>
      <w:color w:val="365F91" w:themeColor="text2"/>
      <w:sz w:val="18"/>
      <w:szCs w:val="16"/>
      <w:lang w:eastAsia="fr-CA"/>
    </w:rPr>
  </w:style>
  <w:style w:type="paragraph" w:customStyle="1" w:styleId="Frfrence">
    <w:name w:val="F_référence"/>
    <w:basedOn w:val="Normal"/>
    <w:qFormat/>
    <w:rsid w:val="000E6E14"/>
    <w:pPr>
      <w:tabs>
        <w:tab w:val="center" w:pos="5245"/>
        <w:tab w:val="right" w:pos="9900"/>
      </w:tabs>
      <w:spacing w:before="120" w:after="0" w:line="276" w:lineRule="auto"/>
    </w:pPr>
    <w:rPr>
      <w:rFonts w:eastAsiaTheme="minorHAnsi" w:cstheme="minorBidi"/>
      <w:b/>
      <w:sz w:val="12"/>
      <w:szCs w:val="12"/>
    </w:rPr>
  </w:style>
  <w:style w:type="character" w:customStyle="1" w:styleId="Titre2Car">
    <w:name w:val="Titre 2 Car"/>
    <w:basedOn w:val="Policepardfaut"/>
    <w:link w:val="Titre2"/>
    <w:uiPriority w:val="9"/>
    <w:semiHidden/>
    <w:rsid w:val="000E6E14"/>
    <w:rPr>
      <w:rFonts w:ascii="Arial Narrow" w:hAnsi="Arial Narrow"/>
      <w:caps/>
      <w:color w:val="365F91" w:themeColor="text2"/>
      <w:spacing w:val="15"/>
      <w:sz w:val="24"/>
      <w:szCs w:val="24"/>
    </w:rPr>
  </w:style>
  <w:style w:type="character" w:customStyle="1" w:styleId="Titre3Car">
    <w:name w:val="Titre 3 Car"/>
    <w:basedOn w:val="Policepardfaut"/>
    <w:link w:val="Titre3"/>
    <w:uiPriority w:val="9"/>
    <w:semiHidden/>
    <w:rsid w:val="000E6E14"/>
    <w:rPr>
      <w:rFonts w:ascii="Arial Narrow" w:hAnsi="Arial Narrow"/>
      <w:caps/>
      <w:color w:val="365F91" w:themeColor="text2"/>
      <w:sz w:val="24"/>
      <w:szCs w:val="24"/>
    </w:rPr>
  </w:style>
  <w:style w:type="character" w:customStyle="1" w:styleId="Titre4Car">
    <w:name w:val="Titre 4 Car"/>
    <w:basedOn w:val="Policepardfaut"/>
    <w:link w:val="Titre4"/>
    <w:uiPriority w:val="9"/>
    <w:semiHidden/>
    <w:rsid w:val="000E6E14"/>
    <w:rPr>
      <w:rFonts w:ascii="Arial Narrow" w:hAnsi="Arial Narrow"/>
      <w:caps/>
      <w:sz w:val="24"/>
      <w:szCs w:val="24"/>
    </w:rPr>
  </w:style>
  <w:style w:type="character" w:customStyle="1" w:styleId="Titre5Car">
    <w:name w:val="Titre 5 Car"/>
    <w:basedOn w:val="Policepardfaut"/>
    <w:link w:val="Titre5"/>
    <w:uiPriority w:val="9"/>
    <w:semiHidden/>
    <w:rsid w:val="000E6E14"/>
    <w:rPr>
      <w:rFonts w:ascii="Arial Narrow" w:hAnsi="Arial Narrow"/>
      <w:b/>
      <w:caps/>
      <w:spacing w:val="5"/>
      <w:sz w:val="24"/>
    </w:rPr>
  </w:style>
  <w:style w:type="character" w:customStyle="1" w:styleId="Titre6Car">
    <w:name w:val="Titre 6 Car"/>
    <w:basedOn w:val="Policepardfaut"/>
    <w:link w:val="Titre6"/>
    <w:uiPriority w:val="9"/>
    <w:semiHidden/>
    <w:rsid w:val="000E6E14"/>
    <w:rPr>
      <w:caps/>
      <w:color w:val="003E80" w:themeColor="accent2" w:themeShade="BF"/>
      <w:spacing w:val="10"/>
    </w:rPr>
  </w:style>
  <w:style w:type="character" w:customStyle="1" w:styleId="Titre7Car">
    <w:name w:val="Titre 7 Car"/>
    <w:basedOn w:val="Policepardfaut"/>
    <w:link w:val="Titre7"/>
    <w:uiPriority w:val="9"/>
    <w:semiHidden/>
    <w:rsid w:val="000E6E14"/>
    <w:rPr>
      <w:i/>
      <w:iCs/>
      <w:caps/>
      <w:color w:val="003E80" w:themeColor="accent2" w:themeShade="BF"/>
      <w:spacing w:val="10"/>
    </w:rPr>
  </w:style>
  <w:style w:type="character" w:customStyle="1" w:styleId="Titre8Car">
    <w:name w:val="Titre 8 Car"/>
    <w:basedOn w:val="Policepardfaut"/>
    <w:link w:val="Titre8"/>
    <w:uiPriority w:val="9"/>
    <w:semiHidden/>
    <w:rsid w:val="000E6E14"/>
    <w:rPr>
      <w:caps/>
      <w:spacing w:val="10"/>
      <w:sz w:val="20"/>
      <w:szCs w:val="20"/>
    </w:rPr>
  </w:style>
  <w:style w:type="character" w:customStyle="1" w:styleId="Titre9Car">
    <w:name w:val="Titre 9 Car"/>
    <w:basedOn w:val="Policepardfaut"/>
    <w:link w:val="Titre9"/>
    <w:uiPriority w:val="9"/>
    <w:semiHidden/>
    <w:rsid w:val="000E6E14"/>
    <w:rPr>
      <w:i/>
      <w:iCs/>
      <w:caps/>
      <w:spacing w:val="10"/>
      <w:sz w:val="20"/>
      <w:szCs w:val="20"/>
    </w:rPr>
  </w:style>
  <w:style w:type="paragraph" w:styleId="Lgende">
    <w:name w:val="caption"/>
    <w:basedOn w:val="Normal"/>
    <w:next w:val="Normal"/>
    <w:uiPriority w:val="35"/>
    <w:semiHidden/>
    <w:unhideWhenUsed/>
    <w:qFormat/>
    <w:rsid w:val="000E6E14"/>
    <w:rPr>
      <w:caps/>
      <w:spacing w:val="10"/>
      <w:sz w:val="18"/>
      <w:szCs w:val="18"/>
    </w:rPr>
  </w:style>
  <w:style w:type="paragraph" w:styleId="Listepuces">
    <w:name w:val="List Bullet"/>
    <w:next w:val="Normal"/>
    <w:uiPriority w:val="99"/>
    <w:unhideWhenUsed/>
    <w:qFormat/>
    <w:rsid w:val="00C02416"/>
    <w:pPr>
      <w:numPr>
        <w:numId w:val="1"/>
      </w:numPr>
      <w:spacing w:after="0" w:line="276" w:lineRule="auto"/>
      <w:ind w:right="360"/>
      <w:contextualSpacing/>
      <w:outlineLvl w:val="0"/>
    </w:pPr>
    <w:rPr>
      <w:rFonts w:ascii="Arial Narrow" w:hAnsi="Arial Narrow"/>
    </w:rPr>
  </w:style>
  <w:style w:type="paragraph" w:styleId="Listenumros">
    <w:name w:val="List Number"/>
    <w:basedOn w:val="Normal"/>
    <w:uiPriority w:val="99"/>
    <w:unhideWhenUsed/>
    <w:qFormat/>
    <w:rsid w:val="000E6E14"/>
    <w:pPr>
      <w:numPr>
        <w:numId w:val="2"/>
      </w:numPr>
      <w:spacing w:before="120" w:after="120" w:line="276" w:lineRule="auto"/>
      <w:ind w:right="360"/>
    </w:pPr>
  </w:style>
  <w:style w:type="paragraph" w:styleId="Listepuces2">
    <w:name w:val="List Bullet 2"/>
    <w:basedOn w:val="Normal"/>
    <w:uiPriority w:val="99"/>
    <w:unhideWhenUsed/>
    <w:qFormat/>
    <w:rsid w:val="000E6E14"/>
    <w:pPr>
      <w:numPr>
        <w:numId w:val="3"/>
      </w:numPr>
      <w:spacing w:after="0" w:line="276" w:lineRule="auto"/>
      <w:ind w:right="360"/>
      <w:contextualSpacing/>
      <w:outlineLvl w:val="1"/>
    </w:pPr>
  </w:style>
  <w:style w:type="paragraph" w:styleId="Sous-titre">
    <w:name w:val="Subtitle"/>
    <w:basedOn w:val="Normal"/>
    <w:next w:val="Normal"/>
    <w:link w:val="Sous-titreCar"/>
    <w:uiPriority w:val="11"/>
    <w:qFormat/>
    <w:rsid w:val="000E6E14"/>
    <w:pPr>
      <w:spacing w:after="560" w:line="240" w:lineRule="auto"/>
      <w:jc w:val="center"/>
    </w:pPr>
    <w:rPr>
      <w:caps/>
      <w:spacing w:val="20"/>
      <w:sz w:val="32"/>
      <w:szCs w:val="32"/>
    </w:rPr>
  </w:style>
  <w:style w:type="character" w:customStyle="1" w:styleId="Sous-titreCar">
    <w:name w:val="Sous-titre Car"/>
    <w:basedOn w:val="Policepardfaut"/>
    <w:link w:val="Sous-titre"/>
    <w:uiPriority w:val="11"/>
    <w:rsid w:val="000E6E14"/>
    <w:rPr>
      <w:rFonts w:ascii="Arial Narrow" w:hAnsi="Arial Narrow"/>
      <w:caps/>
      <w:spacing w:val="20"/>
      <w:sz w:val="32"/>
      <w:szCs w:val="32"/>
    </w:rPr>
  </w:style>
  <w:style w:type="paragraph" w:styleId="En-ttedetabledesmatires">
    <w:name w:val="TOC Heading"/>
    <w:basedOn w:val="Titre1"/>
    <w:next w:val="Normal"/>
    <w:uiPriority w:val="39"/>
    <w:semiHidden/>
    <w:unhideWhenUsed/>
    <w:qFormat/>
    <w:rsid w:val="000E6E14"/>
    <w:pPr>
      <w:outlineLvl w:val="9"/>
    </w:pPr>
    <w:rPr>
      <w:lang w:val="fr-FR" w:bidi="en-US"/>
    </w:rPr>
  </w:style>
  <w:style w:type="character" w:styleId="Marquedecommentaire">
    <w:name w:val="annotation reference"/>
    <w:basedOn w:val="Policepardfaut"/>
    <w:uiPriority w:val="99"/>
    <w:semiHidden/>
    <w:unhideWhenUsed/>
    <w:rsid w:val="00006453"/>
    <w:rPr>
      <w:sz w:val="16"/>
      <w:szCs w:val="16"/>
    </w:rPr>
  </w:style>
  <w:style w:type="paragraph" w:styleId="Commentaire">
    <w:name w:val="annotation text"/>
    <w:basedOn w:val="Normal"/>
    <w:link w:val="CommentaireCar"/>
    <w:uiPriority w:val="99"/>
    <w:semiHidden/>
    <w:unhideWhenUsed/>
    <w:rsid w:val="00006453"/>
    <w:pPr>
      <w:spacing w:line="240" w:lineRule="auto"/>
    </w:pPr>
    <w:rPr>
      <w:szCs w:val="20"/>
    </w:rPr>
  </w:style>
  <w:style w:type="character" w:customStyle="1" w:styleId="CommentaireCar">
    <w:name w:val="Commentaire Car"/>
    <w:basedOn w:val="Policepardfaut"/>
    <w:link w:val="Commentaire"/>
    <w:uiPriority w:val="99"/>
    <w:semiHidden/>
    <w:rsid w:val="00006453"/>
    <w:rPr>
      <w:rFonts w:ascii="Arial Narrow" w:hAnsi="Arial Narrow"/>
      <w:sz w:val="20"/>
      <w:szCs w:val="20"/>
    </w:rPr>
  </w:style>
  <w:style w:type="paragraph" w:customStyle="1" w:styleId="FTextesansretrait">
    <w:name w:val="F_Texte sans retrait"/>
    <w:basedOn w:val="FTexteespaceavant"/>
    <w:qFormat/>
    <w:rsid w:val="000E6E14"/>
  </w:style>
  <w:style w:type="character" w:customStyle="1" w:styleId="caractregras">
    <w:name w:val="caractère gras"/>
    <w:basedOn w:val="Policepardfaut"/>
    <w:uiPriority w:val="1"/>
    <w:qFormat/>
    <w:rsid w:val="000E6E14"/>
    <w:rPr>
      <w:b/>
    </w:rPr>
  </w:style>
  <w:style w:type="paragraph" w:customStyle="1" w:styleId="MSSSListepucesespaceavant">
    <w:name w:val="MSSS Liste à puces espace avant"/>
    <w:basedOn w:val="Listepuces"/>
    <w:next w:val="Listepuces"/>
    <w:qFormat/>
    <w:rsid w:val="00852B9B"/>
    <w:pPr>
      <w:numPr>
        <w:numId w:val="6"/>
      </w:numPr>
      <w:spacing w:before="120"/>
      <w:ind w:left="936" w:hanging="216"/>
    </w:pPr>
  </w:style>
  <w:style w:type="paragraph" w:customStyle="1" w:styleId="Grandtitre">
    <w:name w:val="Grand titre"/>
    <w:basedOn w:val="Normal"/>
    <w:qFormat/>
    <w:rsid w:val="00CB4DEB"/>
    <w:pPr>
      <w:spacing w:after="0" w:line="240" w:lineRule="auto"/>
      <w:jc w:val="center"/>
    </w:pPr>
    <w:rPr>
      <w:rFonts w:asciiTheme="minorHAnsi" w:hAnsiTheme="minorHAnsi"/>
      <w:b/>
      <w:bCs/>
      <w:color w:val="365F91" w:themeColor="text2"/>
      <w:spacing w:val="20"/>
      <w:sz w:val="28"/>
      <w:szCs w:val="28"/>
    </w:rPr>
  </w:style>
  <w:style w:type="paragraph" w:customStyle="1" w:styleId="MSSSListepuces">
    <w:name w:val="MSSS Liste à puces"/>
    <w:basedOn w:val="MSSSListepucesespaceavant"/>
    <w:qFormat/>
    <w:rsid w:val="00852B9B"/>
    <w:pPr>
      <w:spacing w:before="0"/>
    </w:pPr>
  </w:style>
  <w:style w:type="paragraph" w:customStyle="1" w:styleId="MSSSListepucesespaceaprs">
    <w:name w:val="MSSS Liste à puces espace après"/>
    <w:basedOn w:val="MSSSListepuces"/>
    <w:qFormat/>
    <w:rsid w:val="00931F42"/>
    <w:pPr>
      <w:spacing w:after="120"/>
      <w:ind w:right="0"/>
    </w:pPr>
    <w:rPr>
      <w:sz w:val="20"/>
    </w:rPr>
  </w:style>
  <w:style w:type="paragraph" w:customStyle="1" w:styleId="Style14ptGrasGauche-15cmMotifTransparenteGris-">
    <w:name w:val="Style 14 pt Gras Gauche :  -15 cm Motif : Transparente (Gris - ..."/>
    <w:basedOn w:val="Normal"/>
    <w:rsid w:val="00A100FE"/>
    <w:pPr>
      <w:spacing w:after="0" w:line="240" w:lineRule="auto"/>
      <w:ind w:left="-851"/>
    </w:pPr>
    <w:rPr>
      <w:rFonts w:ascii="Times New Roman" w:eastAsia="Times New Roman" w:hAnsi="Times New Roman" w:cs="Times New Roman"/>
      <w:b/>
      <w:bCs/>
      <w:sz w:val="24"/>
      <w:szCs w:val="20"/>
      <w:shd w:val="clear" w:color="auto" w:fill="B3B3B3"/>
      <w:lang w:eastAsia="fr-CA"/>
    </w:rPr>
  </w:style>
  <w:style w:type="character" w:customStyle="1" w:styleId="Textegras">
    <w:name w:val="Texte gras"/>
    <w:basedOn w:val="Policepardfaut"/>
    <w:uiPriority w:val="1"/>
    <w:qFormat/>
    <w:rsid w:val="00A100FE"/>
    <w:rPr>
      <w:b/>
    </w:rPr>
  </w:style>
  <w:style w:type="table" w:customStyle="1" w:styleId="Tableausimple11">
    <w:name w:val="Tableau simple 11"/>
    <w:basedOn w:val="TableauNormal"/>
    <w:uiPriority w:val="41"/>
    <w:rsid w:val="006850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tedebasdepage">
    <w:name w:val="footnote text"/>
    <w:basedOn w:val="Normal"/>
    <w:link w:val="NotedebasdepageCar"/>
    <w:uiPriority w:val="99"/>
    <w:semiHidden/>
    <w:unhideWhenUsed/>
    <w:rsid w:val="003D5F18"/>
    <w:pPr>
      <w:spacing w:after="0" w:line="240" w:lineRule="auto"/>
    </w:pPr>
    <w:rPr>
      <w:szCs w:val="20"/>
    </w:rPr>
  </w:style>
  <w:style w:type="character" w:customStyle="1" w:styleId="NotedebasdepageCar">
    <w:name w:val="Note de bas de page Car"/>
    <w:basedOn w:val="Policepardfaut"/>
    <w:link w:val="Notedebasdepage"/>
    <w:uiPriority w:val="99"/>
    <w:semiHidden/>
    <w:rsid w:val="003D5F18"/>
    <w:rPr>
      <w:rFonts w:ascii="Arial Narrow" w:hAnsi="Arial Narrow"/>
      <w:sz w:val="20"/>
      <w:szCs w:val="20"/>
    </w:rPr>
  </w:style>
  <w:style w:type="character" w:styleId="Appelnotedebasdep">
    <w:name w:val="footnote reference"/>
    <w:basedOn w:val="Policepardfaut"/>
    <w:uiPriority w:val="99"/>
    <w:semiHidden/>
    <w:unhideWhenUsed/>
    <w:rsid w:val="003D5F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SSS_22">
  <a:themeElements>
    <a:clrScheme name="Personnalisée 3">
      <a:dk1>
        <a:sysClr val="windowText" lastClr="000000"/>
      </a:dk1>
      <a:lt1>
        <a:sysClr val="window" lastClr="FFFFFF"/>
      </a:lt1>
      <a:dk2>
        <a:srgbClr val="365F91"/>
      </a:dk2>
      <a:lt2>
        <a:srgbClr val="EEECE1"/>
      </a:lt2>
      <a:accent1>
        <a:srgbClr val="365F91"/>
      </a:accent1>
      <a:accent2>
        <a:srgbClr val="0054AB"/>
      </a:accent2>
      <a:accent3>
        <a:srgbClr val="7FA3D6"/>
      </a:accent3>
      <a:accent4>
        <a:srgbClr val="000000"/>
      </a:accent4>
      <a:accent5>
        <a:srgbClr val="FFFFFF"/>
      </a:accent5>
      <a:accent6>
        <a:srgbClr val="000000"/>
      </a:accent6>
      <a:hlink>
        <a:srgbClr val="021C89"/>
      </a:hlink>
      <a:folHlink>
        <a:srgbClr val="0054AB"/>
      </a:folHlink>
    </a:clrScheme>
    <a:fontScheme name="Horizon">
      <a:majorFont>
        <a:latin typeface="Arial Narrow"/>
        <a:ea typeface=""/>
        <a:cs typeface=""/>
        <a:font script="Jpan" typeface="ＭＳ ゴシック"/>
        <a:font script="Hang" typeface="HY얕은샘물M"/>
        <a:font script="Hans" typeface="华文新魏"/>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ＭＳ ゴシック"/>
        <a:font script="Hang" typeface="HY얕은샘물M"/>
        <a:font script="Hans" typeface="华文新魏"/>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2AAE7-5952-4673-85BB-618448F4C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1490</Words>
  <Characters>8201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MSSS</Company>
  <LinksUpToDate>false</LinksUpToDate>
  <CharactersWithSpaces>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Maud Auclair</dc:creator>
  <cp:lastModifiedBy>Jean-Yves Lavoie</cp:lastModifiedBy>
  <cp:revision>9</cp:revision>
  <cp:lastPrinted>2016-06-17T14:23:00Z</cp:lastPrinted>
  <dcterms:created xsi:type="dcterms:W3CDTF">2016-10-18T16:02:00Z</dcterms:created>
  <dcterms:modified xsi:type="dcterms:W3CDTF">2017-01-24T20:21:00Z</dcterms:modified>
</cp:coreProperties>
</file>